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56A87" w14:textId="77777777" w:rsidR="00035975" w:rsidRDefault="000071C8" w:rsidP="00035975">
      <w:pPr>
        <w:pStyle w:val="Otsikko2"/>
        <w:spacing w:before="0" w:after="0"/>
        <w:rPr>
          <w:rFonts w:ascii="Montserrat" w:hAnsi="Montserrat"/>
        </w:rPr>
      </w:pPr>
      <w:r>
        <w:rPr>
          <w:rFonts w:ascii="Montserrat" w:hAnsi="Montserrat"/>
        </w:rPr>
        <w:t>Tietopyyntö, Biopankki Borealis</w:t>
      </w:r>
    </w:p>
    <w:p w14:paraId="5A04A99D" w14:textId="77777777" w:rsidR="001C62A2" w:rsidRPr="001C62A2" w:rsidRDefault="001C62A2" w:rsidP="001C62A2"/>
    <w:p w14:paraId="7FEBCD70" w14:textId="77777777" w:rsidR="00035975" w:rsidRPr="000516B6" w:rsidRDefault="00035975" w:rsidP="00035975">
      <w:pPr>
        <w:rPr>
          <w:rFonts w:ascii="Montserrat" w:hAnsi="Montserrat"/>
          <w:sz w:val="16"/>
        </w:rPr>
      </w:pPr>
    </w:p>
    <w:tbl>
      <w:tblPr>
        <w:tblStyle w:val="TaulukkoRuudukko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04"/>
        <w:gridCol w:w="1193"/>
        <w:gridCol w:w="5022"/>
        <w:gridCol w:w="2624"/>
      </w:tblGrid>
      <w:tr w:rsidR="00035975" w:rsidRPr="000516B6" w14:paraId="6D1D9D53" w14:textId="77777777" w:rsidTr="000516B6">
        <w:trPr>
          <w:cantSplit/>
          <w:trHeight w:val="634"/>
        </w:trPr>
        <w:tc>
          <w:tcPr>
            <w:tcW w:w="1104" w:type="dxa"/>
          </w:tcPr>
          <w:p w14:paraId="143546FD" w14:textId="77777777" w:rsidR="00035975" w:rsidRPr="000516B6" w:rsidRDefault="00035975" w:rsidP="003178AB">
            <w:pPr>
              <w:rPr>
                <w:rFonts w:ascii="Montserrat" w:hAnsi="Montserrat"/>
                <w:b/>
                <w:sz w:val="18"/>
              </w:rPr>
            </w:pPr>
            <w:proofErr w:type="spellStart"/>
            <w:r w:rsidRPr="000516B6">
              <w:rPr>
                <w:rFonts w:ascii="Montserrat" w:hAnsi="Montserrat"/>
                <w:b/>
                <w:sz w:val="18"/>
              </w:rPr>
              <w:t>Rekiste-rinpitäjä</w:t>
            </w:r>
            <w:proofErr w:type="spellEnd"/>
          </w:p>
        </w:tc>
        <w:tc>
          <w:tcPr>
            <w:tcW w:w="8839" w:type="dxa"/>
            <w:gridSpan w:val="3"/>
            <w:tcBorders>
              <w:bottom w:val="single" w:sz="4" w:space="0" w:color="auto"/>
            </w:tcBorders>
            <w:vAlign w:val="center"/>
          </w:tcPr>
          <w:p w14:paraId="5AF110C8" w14:textId="41F31AAE" w:rsidR="00035975" w:rsidRPr="00694FB0" w:rsidRDefault="00035975" w:rsidP="008A436A">
            <w:pPr>
              <w:ind w:right="-4738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694FB0">
              <w:rPr>
                <w:rFonts w:ascii="Montserrat" w:hAnsi="Montserrat"/>
                <w:sz w:val="20"/>
                <w:szCs w:val="20"/>
              </w:rPr>
              <w:t>Pohjois</w:t>
            </w:r>
            <w:proofErr w:type="spellEnd"/>
            <w:r w:rsidRPr="00694FB0">
              <w:rPr>
                <w:rFonts w:ascii="Montserrat" w:hAnsi="Montserrat"/>
                <w:sz w:val="20"/>
                <w:szCs w:val="20"/>
              </w:rPr>
              <w:t xml:space="preserve">-Pohjanmaan </w:t>
            </w:r>
            <w:r w:rsidR="008A436A">
              <w:rPr>
                <w:rFonts w:ascii="Montserrat" w:hAnsi="Montserrat"/>
                <w:sz w:val="20"/>
                <w:szCs w:val="20"/>
              </w:rPr>
              <w:t>hyvinvointialue</w:t>
            </w:r>
            <w:r w:rsidR="00B75C6F" w:rsidRPr="00694FB0">
              <w:rPr>
                <w:rFonts w:ascii="Montserrat" w:hAnsi="Montserrat"/>
                <w:sz w:val="20"/>
                <w:szCs w:val="20"/>
              </w:rPr>
              <w:t xml:space="preserve">, </w:t>
            </w:r>
            <w:r w:rsidR="008A436A">
              <w:rPr>
                <w:rFonts w:ascii="Montserrat" w:hAnsi="Montserrat"/>
                <w:sz w:val="20"/>
                <w:szCs w:val="20"/>
              </w:rPr>
              <w:t>B</w:t>
            </w:r>
            <w:r w:rsidR="00B75C6F" w:rsidRPr="00694FB0">
              <w:rPr>
                <w:rFonts w:ascii="Montserrat" w:hAnsi="Montserrat"/>
                <w:sz w:val="20"/>
                <w:szCs w:val="20"/>
              </w:rPr>
              <w:t>iopankki Borealis</w:t>
            </w:r>
          </w:p>
        </w:tc>
      </w:tr>
      <w:tr w:rsidR="00035975" w:rsidRPr="000516B6" w14:paraId="562EF03C" w14:textId="77777777" w:rsidTr="00997AD6">
        <w:trPr>
          <w:cantSplit/>
          <w:trHeight w:hRule="exact" w:val="1054"/>
        </w:trPr>
        <w:tc>
          <w:tcPr>
            <w:tcW w:w="1104" w:type="dxa"/>
          </w:tcPr>
          <w:p w14:paraId="24295CBC" w14:textId="66A2024B" w:rsidR="00035975" w:rsidRPr="000516B6" w:rsidRDefault="000071C8" w:rsidP="000071C8">
            <w:pPr>
              <w:rPr>
                <w:rFonts w:ascii="Montserrat" w:hAnsi="Montserrat"/>
                <w:b/>
                <w:sz w:val="18"/>
              </w:rPr>
            </w:pPr>
            <w:r>
              <w:rPr>
                <w:rFonts w:ascii="Montserrat" w:hAnsi="Montserrat"/>
                <w:b/>
                <w:sz w:val="18"/>
              </w:rPr>
              <w:t>Tiedon</w:t>
            </w:r>
            <w:r w:rsidR="00E3242E">
              <w:rPr>
                <w:rFonts w:ascii="Montserrat" w:hAnsi="Montserrat"/>
                <w:b/>
                <w:sz w:val="18"/>
              </w:rPr>
              <w:t>-</w:t>
            </w:r>
            <w:r>
              <w:rPr>
                <w:rFonts w:ascii="Montserrat" w:hAnsi="Montserrat"/>
                <w:b/>
                <w:sz w:val="18"/>
              </w:rPr>
              <w:t>saanti</w:t>
            </w:r>
            <w:r w:rsidR="00E3242E">
              <w:rPr>
                <w:rFonts w:ascii="Montserrat" w:hAnsi="Montserrat"/>
                <w:b/>
                <w:sz w:val="18"/>
              </w:rPr>
              <w:t>-</w:t>
            </w:r>
            <w:r>
              <w:rPr>
                <w:rFonts w:ascii="Montserrat" w:hAnsi="Montserrat"/>
                <w:b/>
                <w:sz w:val="18"/>
              </w:rPr>
              <w:t>pyynnön peruste</w:t>
            </w:r>
          </w:p>
        </w:tc>
        <w:tc>
          <w:tcPr>
            <w:tcW w:w="8839" w:type="dxa"/>
            <w:gridSpan w:val="3"/>
            <w:tcBorders>
              <w:bottom w:val="single" w:sz="4" w:space="0" w:color="auto"/>
            </w:tcBorders>
          </w:tcPr>
          <w:p w14:paraId="61D75B35" w14:textId="77777777" w:rsidR="00997AD6" w:rsidRDefault="00997AD6" w:rsidP="003178AB">
            <w:pPr>
              <w:rPr>
                <w:rFonts w:ascii="Montserrat" w:hAnsi="Montserrat"/>
                <w:sz w:val="20"/>
                <w:szCs w:val="20"/>
              </w:rPr>
            </w:pPr>
          </w:p>
          <w:p w14:paraId="1DD2E1F6" w14:textId="77777777" w:rsidR="00035975" w:rsidRPr="00694FB0" w:rsidRDefault="000071C8" w:rsidP="003178AB">
            <w:pPr>
              <w:rPr>
                <w:rFonts w:ascii="Montserrat" w:hAnsi="Montserrat"/>
                <w:sz w:val="20"/>
                <w:szCs w:val="20"/>
              </w:rPr>
            </w:pPr>
            <w:r w:rsidRPr="00694FB0">
              <w:rPr>
                <w:rFonts w:ascii="Montserrat" w:hAnsi="Montserrat"/>
                <w:sz w:val="20"/>
                <w:szCs w:val="20"/>
              </w:rPr>
              <w:t>Biopankkilaki (688/2012) 39§</w:t>
            </w:r>
          </w:p>
          <w:p w14:paraId="3E336ED0" w14:textId="77777777" w:rsidR="00035975" w:rsidRPr="00694FB0" w:rsidRDefault="00035975" w:rsidP="00B75C6F">
            <w:pPr>
              <w:ind w:right="-4738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035975" w:rsidRPr="000516B6" w14:paraId="13133B49" w14:textId="77777777" w:rsidTr="000071C8">
        <w:trPr>
          <w:cantSplit/>
          <w:trHeight w:hRule="exact" w:val="634"/>
        </w:trPr>
        <w:tc>
          <w:tcPr>
            <w:tcW w:w="1104" w:type="dxa"/>
            <w:vMerge w:val="restart"/>
          </w:tcPr>
          <w:p w14:paraId="61C3235C" w14:textId="045F44B7" w:rsidR="00035975" w:rsidRPr="000516B6" w:rsidRDefault="00C3383C" w:rsidP="003178AB">
            <w:pPr>
              <w:rPr>
                <w:rFonts w:ascii="Montserrat" w:hAnsi="Montserrat"/>
                <w:b/>
                <w:sz w:val="18"/>
              </w:rPr>
            </w:pPr>
            <w:r>
              <w:rPr>
                <w:rFonts w:ascii="Montserrat" w:hAnsi="Montserrat"/>
                <w:b/>
                <w:sz w:val="18"/>
              </w:rPr>
              <w:t>Yhteys</w:t>
            </w:r>
            <w:r w:rsidR="00A4204A">
              <w:rPr>
                <w:rFonts w:ascii="Montserrat" w:hAnsi="Montserrat"/>
                <w:b/>
                <w:sz w:val="18"/>
              </w:rPr>
              <w:t>-</w:t>
            </w:r>
            <w:r w:rsidR="00035975" w:rsidRPr="000516B6">
              <w:rPr>
                <w:rFonts w:ascii="Montserrat" w:hAnsi="Montserrat"/>
                <w:b/>
                <w:sz w:val="18"/>
              </w:rPr>
              <w:t>tiedot</w:t>
            </w:r>
          </w:p>
          <w:p w14:paraId="16305A0A" w14:textId="77777777" w:rsidR="00035975" w:rsidRPr="000516B6" w:rsidRDefault="00035975" w:rsidP="003178AB">
            <w:pPr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</w:tcPr>
          <w:p w14:paraId="57FAEE66" w14:textId="77777777" w:rsidR="00035975" w:rsidRPr="00694FB0" w:rsidRDefault="00035975" w:rsidP="003178AB">
            <w:pPr>
              <w:rPr>
                <w:rFonts w:ascii="Montserrat" w:hAnsi="Montserrat"/>
                <w:sz w:val="20"/>
                <w:szCs w:val="20"/>
              </w:rPr>
            </w:pPr>
            <w:r w:rsidRPr="00694FB0">
              <w:rPr>
                <w:rFonts w:ascii="Montserrat" w:hAnsi="Montserrat"/>
                <w:sz w:val="20"/>
                <w:szCs w:val="20"/>
              </w:rPr>
              <w:t>Nimi</w:t>
            </w:r>
          </w:p>
          <w:p w14:paraId="5098A4CE" w14:textId="77777777" w:rsidR="00035975" w:rsidRPr="00694FB0" w:rsidRDefault="00035975" w:rsidP="003178AB">
            <w:pPr>
              <w:ind w:right="-4738"/>
              <w:rPr>
                <w:rFonts w:ascii="Montserrat" w:hAnsi="Montserrat"/>
                <w:sz w:val="20"/>
                <w:szCs w:val="20"/>
              </w:rPr>
            </w:pPr>
            <w:r w:rsidRPr="00694FB0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94FB0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694FB0">
              <w:rPr>
                <w:rFonts w:ascii="Montserrat" w:hAnsi="Montserrat"/>
                <w:sz w:val="20"/>
                <w:szCs w:val="20"/>
              </w:rPr>
            </w:r>
            <w:r w:rsidRPr="00694FB0">
              <w:rPr>
                <w:rFonts w:ascii="Montserrat" w:hAnsi="Montserrat"/>
                <w:sz w:val="20"/>
                <w:szCs w:val="20"/>
              </w:rPr>
              <w:fldChar w:fldCharType="separate"/>
            </w:r>
            <w:bookmarkStart w:id="0" w:name="_GoBack"/>
            <w:r w:rsidRPr="00694FB0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694FB0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694FB0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694FB0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694FB0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bookmarkEnd w:id="0"/>
            <w:r w:rsidRPr="00694FB0">
              <w:rPr>
                <w:rFonts w:ascii="Montserrat" w:hAnsi="Montserrat"/>
                <w:sz w:val="20"/>
                <w:szCs w:val="20"/>
              </w:rPr>
              <w:fldChar w:fldCharType="end"/>
            </w:r>
            <w:r w:rsidRPr="00694FB0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p w14:paraId="0AF7664E" w14:textId="77777777" w:rsidR="00035975" w:rsidRPr="00694FB0" w:rsidRDefault="00035975" w:rsidP="003178AB">
            <w:pPr>
              <w:rPr>
                <w:rFonts w:ascii="Montserrat" w:hAnsi="Montserrat"/>
                <w:sz w:val="20"/>
                <w:szCs w:val="20"/>
              </w:rPr>
            </w:pPr>
          </w:p>
          <w:p w14:paraId="501C6E4A" w14:textId="77777777" w:rsidR="00035975" w:rsidRPr="00694FB0" w:rsidRDefault="00035975" w:rsidP="003178AB">
            <w:pPr>
              <w:ind w:firstLine="1304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14:paraId="6DBFF04F" w14:textId="77777777" w:rsidR="00035975" w:rsidRPr="00694FB0" w:rsidRDefault="00035975" w:rsidP="003178AB">
            <w:pPr>
              <w:tabs>
                <w:tab w:val="left" w:pos="8135"/>
                <w:tab w:val="left" w:pos="8169"/>
              </w:tabs>
              <w:rPr>
                <w:rFonts w:ascii="Montserrat" w:hAnsi="Montserrat"/>
                <w:sz w:val="20"/>
                <w:szCs w:val="20"/>
              </w:rPr>
            </w:pPr>
            <w:r w:rsidRPr="00694FB0">
              <w:rPr>
                <w:rFonts w:ascii="Montserrat" w:hAnsi="Montserrat"/>
                <w:sz w:val="20"/>
                <w:szCs w:val="20"/>
              </w:rPr>
              <w:t>Henkilötunnus</w:t>
            </w:r>
          </w:p>
          <w:p w14:paraId="77730852" w14:textId="77777777" w:rsidR="00035975" w:rsidRPr="00694FB0" w:rsidRDefault="00035975" w:rsidP="003178AB">
            <w:pPr>
              <w:tabs>
                <w:tab w:val="left" w:pos="3153"/>
              </w:tabs>
              <w:rPr>
                <w:rFonts w:ascii="Montserrat" w:hAnsi="Montserrat"/>
                <w:sz w:val="20"/>
                <w:szCs w:val="20"/>
              </w:rPr>
            </w:pPr>
            <w:r w:rsidRPr="00694FB0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94FB0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694FB0">
              <w:rPr>
                <w:rFonts w:ascii="Montserrat" w:hAnsi="Montserrat"/>
                <w:sz w:val="20"/>
                <w:szCs w:val="20"/>
              </w:rPr>
            </w:r>
            <w:r w:rsidRPr="00694FB0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694FB0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694FB0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694FB0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694FB0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694FB0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694FB0">
              <w:rPr>
                <w:rFonts w:ascii="Montserrat" w:hAnsi="Montserrat"/>
                <w:sz w:val="20"/>
                <w:szCs w:val="20"/>
              </w:rPr>
              <w:fldChar w:fldCharType="end"/>
            </w:r>
          </w:p>
        </w:tc>
      </w:tr>
      <w:tr w:rsidR="00035975" w:rsidRPr="000516B6" w14:paraId="68BAA01B" w14:textId="77777777" w:rsidTr="000071C8">
        <w:trPr>
          <w:cantSplit/>
          <w:trHeight w:hRule="exact" w:val="634"/>
        </w:trPr>
        <w:tc>
          <w:tcPr>
            <w:tcW w:w="1104" w:type="dxa"/>
            <w:vMerge/>
          </w:tcPr>
          <w:p w14:paraId="63D61EFB" w14:textId="77777777" w:rsidR="00035975" w:rsidRPr="000516B6" w:rsidRDefault="00035975" w:rsidP="003178AB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</w:tcPr>
          <w:p w14:paraId="286F7D9E" w14:textId="77777777" w:rsidR="00035975" w:rsidRPr="00694FB0" w:rsidRDefault="00035975" w:rsidP="003178AB">
            <w:pPr>
              <w:tabs>
                <w:tab w:val="left" w:pos="8135"/>
                <w:tab w:val="left" w:pos="8169"/>
              </w:tabs>
              <w:rPr>
                <w:rFonts w:ascii="Montserrat" w:hAnsi="Montserrat"/>
                <w:sz w:val="20"/>
                <w:szCs w:val="20"/>
              </w:rPr>
            </w:pPr>
            <w:r w:rsidRPr="00694FB0">
              <w:rPr>
                <w:rFonts w:ascii="Montserrat" w:hAnsi="Montserrat"/>
                <w:sz w:val="20"/>
                <w:szCs w:val="20"/>
              </w:rPr>
              <w:t>Lähiosoite</w:t>
            </w:r>
          </w:p>
          <w:p w14:paraId="5832E898" w14:textId="77777777" w:rsidR="00035975" w:rsidRPr="00694FB0" w:rsidRDefault="00035975" w:rsidP="003178AB">
            <w:pPr>
              <w:rPr>
                <w:rFonts w:ascii="Montserrat" w:hAnsi="Montserrat"/>
                <w:sz w:val="20"/>
                <w:szCs w:val="20"/>
              </w:rPr>
            </w:pPr>
            <w:r w:rsidRPr="00694FB0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" w:name="Teksti15"/>
            <w:r w:rsidRPr="00694FB0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694FB0">
              <w:rPr>
                <w:rFonts w:ascii="Montserrat" w:hAnsi="Montserrat"/>
                <w:sz w:val="20"/>
                <w:szCs w:val="20"/>
              </w:rPr>
            </w:r>
            <w:r w:rsidRPr="00694FB0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694FB0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694FB0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694FB0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694FB0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694FB0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694FB0">
              <w:rPr>
                <w:rFonts w:ascii="Montserrat" w:hAnsi="Montserrat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14:paraId="3411F306" w14:textId="77777777" w:rsidR="00035975" w:rsidRPr="00694FB0" w:rsidRDefault="00035975" w:rsidP="003178AB">
            <w:pPr>
              <w:rPr>
                <w:rFonts w:ascii="Montserrat" w:hAnsi="Montserrat"/>
                <w:sz w:val="20"/>
                <w:szCs w:val="20"/>
              </w:rPr>
            </w:pPr>
            <w:r w:rsidRPr="00694FB0">
              <w:rPr>
                <w:rFonts w:ascii="Montserrat" w:hAnsi="Montserrat"/>
                <w:sz w:val="20"/>
                <w:szCs w:val="20"/>
              </w:rPr>
              <w:t>Puhelinnumero</w:t>
            </w:r>
          </w:p>
          <w:p w14:paraId="2FA504EC" w14:textId="77777777" w:rsidR="00035975" w:rsidRPr="00694FB0" w:rsidRDefault="00035975" w:rsidP="003178AB">
            <w:pPr>
              <w:rPr>
                <w:rFonts w:ascii="Montserrat" w:hAnsi="Montserrat"/>
                <w:sz w:val="20"/>
                <w:szCs w:val="20"/>
              </w:rPr>
            </w:pPr>
            <w:r w:rsidRPr="00694FB0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94FB0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694FB0">
              <w:rPr>
                <w:rFonts w:ascii="Montserrat" w:hAnsi="Montserrat"/>
                <w:sz w:val="20"/>
                <w:szCs w:val="20"/>
              </w:rPr>
            </w:r>
            <w:r w:rsidRPr="00694FB0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694FB0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694FB0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694FB0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694FB0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694FB0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694FB0">
              <w:rPr>
                <w:rFonts w:ascii="Montserrat" w:hAnsi="Montserrat"/>
                <w:sz w:val="20"/>
                <w:szCs w:val="20"/>
              </w:rPr>
              <w:fldChar w:fldCharType="end"/>
            </w:r>
          </w:p>
        </w:tc>
      </w:tr>
      <w:tr w:rsidR="00035975" w:rsidRPr="000516B6" w14:paraId="4981CF41" w14:textId="77777777" w:rsidTr="000516B6">
        <w:trPr>
          <w:cantSplit/>
          <w:trHeight w:hRule="exact" w:val="634"/>
        </w:trPr>
        <w:tc>
          <w:tcPr>
            <w:tcW w:w="1104" w:type="dxa"/>
            <w:vMerge/>
          </w:tcPr>
          <w:p w14:paraId="5A9D2BDC" w14:textId="77777777" w:rsidR="00035975" w:rsidRPr="000516B6" w:rsidRDefault="00035975" w:rsidP="003178AB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8839" w:type="dxa"/>
            <w:gridSpan w:val="3"/>
            <w:tcBorders>
              <w:bottom w:val="single" w:sz="4" w:space="0" w:color="auto"/>
            </w:tcBorders>
          </w:tcPr>
          <w:p w14:paraId="5AA88105" w14:textId="77777777" w:rsidR="00035975" w:rsidRPr="00694FB0" w:rsidRDefault="00035975" w:rsidP="003178AB">
            <w:pPr>
              <w:tabs>
                <w:tab w:val="left" w:pos="8135"/>
                <w:tab w:val="left" w:pos="8169"/>
              </w:tabs>
              <w:rPr>
                <w:rFonts w:ascii="Montserrat" w:hAnsi="Montserrat"/>
                <w:sz w:val="20"/>
                <w:szCs w:val="20"/>
              </w:rPr>
            </w:pPr>
            <w:r w:rsidRPr="00694FB0">
              <w:rPr>
                <w:rFonts w:ascii="Montserrat" w:hAnsi="Montserrat"/>
                <w:sz w:val="20"/>
                <w:szCs w:val="20"/>
              </w:rPr>
              <w:t>Postinumero ja –toimipaikka</w:t>
            </w:r>
          </w:p>
          <w:p w14:paraId="0D6A7E74" w14:textId="77777777" w:rsidR="00035975" w:rsidRPr="00694FB0" w:rsidRDefault="00035975" w:rsidP="003178AB">
            <w:pPr>
              <w:tabs>
                <w:tab w:val="left" w:pos="8135"/>
                <w:tab w:val="left" w:pos="8169"/>
              </w:tabs>
              <w:rPr>
                <w:rFonts w:ascii="Montserrat" w:hAnsi="Montserrat"/>
                <w:sz w:val="20"/>
                <w:szCs w:val="20"/>
              </w:rPr>
            </w:pPr>
            <w:r w:rsidRPr="00694FB0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94FB0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694FB0">
              <w:rPr>
                <w:rFonts w:ascii="Montserrat" w:hAnsi="Montserrat"/>
                <w:sz w:val="20"/>
                <w:szCs w:val="20"/>
              </w:rPr>
            </w:r>
            <w:r w:rsidRPr="00694FB0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694FB0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694FB0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694FB0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694FB0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694FB0">
              <w:rPr>
                <w:rFonts w:ascii="Montserrat" w:hAnsi="Montserrat"/>
                <w:noProof/>
                <w:sz w:val="20"/>
                <w:szCs w:val="20"/>
              </w:rPr>
              <w:t> </w:t>
            </w:r>
            <w:r w:rsidRPr="00694FB0">
              <w:rPr>
                <w:rFonts w:ascii="Montserrat" w:hAnsi="Montserrat"/>
                <w:sz w:val="20"/>
                <w:szCs w:val="20"/>
              </w:rPr>
              <w:fldChar w:fldCharType="end"/>
            </w:r>
          </w:p>
        </w:tc>
      </w:tr>
      <w:tr w:rsidR="00035975" w:rsidRPr="000516B6" w14:paraId="2C21EFEE" w14:textId="77777777" w:rsidTr="001C62A2">
        <w:trPr>
          <w:trHeight w:hRule="exact" w:val="3307"/>
        </w:trPr>
        <w:tc>
          <w:tcPr>
            <w:tcW w:w="1104" w:type="dxa"/>
          </w:tcPr>
          <w:p w14:paraId="13F8C369" w14:textId="6EC6F6FB" w:rsidR="00035975" w:rsidRPr="000516B6" w:rsidRDefault="00EE2337" w:rsidP="003178AB">
            <w:pPr>
              <w:rPr>
                <w:rFonts w:ascii="Montserrat" w:hAnsi="Montserrat"/>
                <w:b/>
                <w:sz w:val="20"/>
              </w:rPr>
            </w:pPr>
            <w:proofErr w:type="spellStart"/>
            <w:r>
              <w:rPr>
                <w:rFonts w:ascii="Montserrat" w:hAnsi="Montserrat"/>
                <w:b/>
                <w:sz w:val="18"/>
              </w:rPr>
              <w:t>Pyydet</w:t>
            </w:r>
            <w:r w:rsidR="00E3242E">
              <w:rPr>
                <w:rFonts w:ascii="Montserrat" w:hAnsi="Montserrat"/>
                <w:b/>
                <w:sz w:val="18"/>
              </w:rPr>
              <w:t>-</w:t>
            </w:r>
            <w:r>
              <w:rPr>
                <w:rFonts w:ascii="Montserrat" w:hAnsi="Montserrat"/>
                <w:b/>
                <w:sz w:val="18"/>
              </w:rPr>
              <w:t>tävät</w:t>
            </w:r>
            <w:proofErr w:type="spellEnd"/>
            <w:r>
              <w:rPr>
                <w:rFonts w:ascii="Montserrat" w:hAnsi="Montserrat"/>
                <w:b/>
                <w:sz w:val="18"/>
              </w:rPr>
              <w:t xml:space="preserve"> tiedot</w:t>
            </w:r>
          </w:p>
        </w:tc>
        <w:tc>
          <w:tcPr>
            <w:tcW w:w="8839" w:type="dxa"/>
            <w:gridSpan w:val="3"/>
            <w:tcBorders>
              <w:bottom w:val="single" w:sz="4" w:space="0" w:color="auto"/>
            </w:tcBorders>
          </w:tcPr>
          <w:p w14:paraId="496D61F8" w14:textId="77777777" w:rsidR="001C62A2" w:rsidRDefault="001C62A2" w:rsidP="003178AB">
            <w:pPr>
              <w:rPr>
                <w:rFonts w:ascii="Montserrat" w:hAnsi="Montserrat"/>
                <w:sz w:val="16"/>
              </w:rPr>
            </w:pPr>
          </w:p>
          <w:p w14:paraId="0454443C" w14:textId="77777777" w:rsidR="00035975" w:rsidRPr="00694FB0" w:rsidRDefault="00EE2337" w:rsidP="003178AB">
            <w:pPr>
              <w:rPr>
                <w:rFonts w:ascii="Montserrat" w:hAnsi="Montserrat"/>
                <w:sz w:val="20"/>
                <w:szCs w:val="20"/>
              </w:rPr>
            </w:pPr>
            <w:r w:rsidRPr="00694FB0">
              <w:rPr>
                <w:rFonts w:ascii="Montserrat" w:hAnsi="Montserrat"/>
                <w:sz w:val="20"/>
                <w:szCs w:val="20"/>
              </w:rPr>
              <w:t>Pyydän saada tietää</w:t>
            </w:r>
          </w:p>
          <w:p w14:paraId="2FCA5CCF" w14:textId="77777777" w:rsidR="00035975" w:rsidRPr="000516B6" w:rsidRDefault="00035975" w:rsidP="003178AB">
            <w:pPr>
              <w:rPr>
                <w:rFonts w:ascii="Montserrat" w:hAnsi="Montserrat"/>
                <w:sz w:val="8"/>
              </w:rPr>
            </w:pPr>
          </w:p>
          <w:p w14:paraId="01572EB8" w14:textId="77777777" w:rsidR="00035975" w:rsidRDefault="00F72206" w:rsidP="003178AB">
            <w:pPr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  <w:sz w:val="32"/>
                  <w:szCs w:val="32"/>
                </w:rPr>
                <w:id w:val="-126167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2A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E2337">
              <w:rPr>
                <w:rFonts w:ascii="Montserrat" w:hAnsi="Montserrat"/>
              </w:rPr>
              <w:t xml:space="preserve"> </w:t>
            </w:r>
            <w:r w:rsidR="00EE2337" w:rsidRPr="00694FB0">
              <w:rPr>
                <w:rFonts w:ascii="Montserrat" w:hAnsi="Montserrat"/>
                <w:sz w:val="20"/>
                <w:szCs w:val="20"/>
              </w:rPr>
              <w:t>Säilytetäänkö Borealis Biopankissa minua koskevia näytteitä ja tietoja</w:t>
            </w:r>
          </w:p>
          <w:p w14:paraId="08A80132" w14:textId="77777777" w:rsidR="00035975" w:rsidRPr="00694FB0" w:rsidRDefault="00F72206" w:rsidP="003178AB">
            <w:pPr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32"/>
                  <w:szCs w:val="32"/>
                </w:rPr>
                <w:id w:val="-167202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2A2" w:rsidRPr="001C62A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C62A2">
              <w:rPr>
                <w:rFonts w:ascii="Montserrat" w:hAnsi="Montserrat"/>
                <w:sz w:val="32"/>
                <w:szCs w:val="32"/>
              </w:rPr>
              <w:t xml:space="preserve"> </w:t>
            </w:r>
            <w:r w:rsidR="001C62A2" w:rsidRPr="00694FB0">
              <w:rPr>
                <w:rFonts w:ascii="Montserrat" w:hAnsi="Montserrat"/>
                <w:sz w:val="20"/>
                <w:szCs w:val="20"/>
              </w:rPr>
              <w:t>Millä perusteella näytteitäni ja tietojani säilytetään</w:t>
            </w:r>
          </w:p>
          <w:p w14:paraId="30427F0F" w14:textId="77777777" w:rsidR="00035975" w:rsidRPr="00694FB0" w:rsidRDefault="00F72206" w:rsidP="003178AB">
            <w:pPr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32"/>
                  <w:szCs w:val="32"/>
                </w:rPr>
                <w:id w:val="-176175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2A2" w:rsidRPr="001C62A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C62A2">
              <w:rPr>
                <w:rFonts w:ascii="Montserrat" w:hAnsi="Montserrat"/>
              </w:rPr>
              <w:t xml:space="preserve"> </w:t>
            </w:r>
            <w:r w:rsidR="001C62A2" w:rsidRPr="00694FB0">
              <w:rPr>
                <w:rFonts w:ascii="Montserrat" w:hAnsi="Montserrat"/>
                <w:sz w:val="20"/>
                <w:szCs w:val="20"/>
              </w:rPr>
              <w:t>Mistä minua koskevia tietoja on saatu</w:t>
            </w:r>
          </w:p>
          <w:p w14:paraId="021121A8" w14:textId="77777777" w:rsidR="00EE2337" w:rsidRPr="001C62A2" w:rsidRDefault="00F72206" w:rsidP="003178AB">
            <w:pPr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  <w:sz w:val="32"/>
                  <w:szCs w:val="32"/>
                </w:rPr>
                <w:id w:val="64716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2A2" w:rsidRPr="001C62A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C62A2">
              <w:rPr>
                <w:rFonts w:ascii="Montserrat" w:hAnsi="Montserrat"/>
              </w:rPr>
              <w:t xml:space="preserve"> </w:t>
            </w:r>
            <w:r w:rsidR="001C62A2" w:rsidRPr="00694FB0">
              <w:rPr>
                <w:rFonts w:ascii="Montserrat" w:hAnsi="Montserrat"/>
                <w:sz w:val="20"/>
                <w:szCs w:val="20"/>
              </w:rPr>
              <w:t>Mihin minusta otettuja näytteitä ja niihin liittyviä tietoja on luovutettu tai siirretty</w:t>
            </w:r>
          </w:p>
          <w:p w14:paraId="6644D287" w14:textId="3C2A7DEE" w:rsidR="00EE2337" w:rsidRPr="008F7E63" w:rsidRDefault="00F72206" w:rsidP="001C62A2">
            <w:pPr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  <w:sz w:val="32"/>
                  <w:szCs w:val="32"/>
                </w:rPr>
                <w:id w:val="165802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2A2" w:rsidRPr="001C62A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694FB0">
              <w:rPr>
                <w:rFonts w:ascii="Montserrat" w:hAnsi="Montserrat"/>
                <w:sz w:val="32"/>
                <w:szCs w:val="32"/>
              </w:rPr>
              <w:t xml:space="preserve"> </w:t>
            </w:r>
            <w:r w:rsidR="001C62A2" w:rsidRPr="00694FB0">
              <w:rPr>
                <w:rFonts w:ascii="Montserrat" w:hAnsi="Montserrat"/>
                <w:sz w:val="20"/>
                <w:szCs w:val="20"/>
              </w:rPr>
              <w:t xml:space="preserve">Näytteestäni biopankkitutkimuksessa määritetty tieto </w:t>
            </w:r>
            <w:r w:rsidR="00A032A7">
              <w:rPr>
                <w:rFonts w:ascii="Montserrat" w:hAnsi="Montserrat"/>
                <w:sz w:val="20"/>
                <w:szCs w:val="20"/>
              </w:rPr>
              <w:t>ja selvitys tiedon merkityksestä</w:t>
            </w:r>
          </w:p>
          <w:p w14:paraId="794D78D8" w14:textId="77777777" w:rsidR="001C62A2" w:rsidRPr="001C62A2" w:rsidRDefault="001C62A2" w:rsidP="008F7E63">
            <w:pPr>
              <w:rPr>
                <w:rFonts w:ascii="Montserrat" w:hAnsi="Montserrat"/>
              </w:rPr>
            </w:pPr>
          </w:p>
        </w:tc>
      </w:tr>
      <w:tr w:rsidR="008F7E63" w:rsidRPr="000516B6" w14:paraId="03EE0629" w14:textId="77777777" w:rsidTr="00C3383C">
        <w:trPr>
          <w:trHeight w:hRule="exact" w:val="2002"/>
        </w:trPr>
        <w:tc>
          <w:tcPr>
            <w:tcW w:w="1104" w:type="dxa"/>
          </w:tcPr>
          <w:p w14:paraId="5F369D9A" w14:textId="78AD8EE9" w:rsidR="008F7E63" w:rsidRDefault="00143CD1" w:rsidP="008B5643">
            <w:pPr>
              <w:rPr>
                <w:rFonts w:ascii="Montserrat" w:hAnsi="Montserrat"/>
                <w:b/>
                <w:sz w:val="18"/>
              </w:rPr>
            </w:pPr>
            <w:r>
              <w:rPr>
                <w:rFonts w:ascii="Montserrat" w:hAnsi="Montserrat"/>
                <w:b/>
                <w:sz w:val="18"/>
              </w:rPr>
              <w:t>Huomioi-tavaa</w:t>
            </w:r>
          </w:p>
        </w:tc>
        <w:tc>
          <w:tcPr>
            <w:tcW w:w="8839" w:type="dxa"/>
            <w:gridSpan w:val="3"/>
            <w:tcBorders>
              <w:bottom w:val="single" w:sz="4" w:space="0" w:color="auto"/>
            </w:tcBorders>
          </w:tcPr>
          <w:p w14:paraId="3FC87021" w14:textId="09147A7F" w:rsidR="00286559" w:rsidRDefault="00286559" w:rsidP="0056462A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- </w:t>
            </w:r>
            <w:r w:rsidR="008F7E63">
              <w:rPr>
                <w:rFonts w:ascii="Montserrat" w:hAnsi="Montserrat"/>
                <w:sz w:val="20"/>
                <w:szCs w:val="20"/>
              </w:rPr>
              <w:t xml:space="preserve">Huomioithan, että </w:t>
            </w:r>
            <w:r w:rsidR="0056462A">
              <w:rPr>
                <w:rFonts w:ascii="Montserrat" w:hAnsi="Montserrat"/>
                <w:sz w:val="20"/>
                <w:szCs w:val="20"/>
              </w:rPr>
              <w:t>näytteestä</w:t>
            </w:r>
            <w:r w:rsidR="005E1EBE">
              <w:rPr>
                <w:rFonts w:ascii="Montserrat" w:hAnsi="Montserrat"/>
                <w:sz w:val="20"/>
                <w:szCs w:val="20"/>
              </w:rPr>
              <w:t>si</w:t>
            </w:r>
            <w:r w:rsidR="0056462A">
              <w:rPr>
                <w:rFonts w:ascii="Montserrat" w:hAnsi="Montserrat"/>
                <w:sz w:val="20"/>
                <w:szCs w:val="20"/>
              </w:rPr>
              <w:t xml:space="preserve"> määritetty </w:t>
            </w:r>
            <w:r w:rsidR="008F7E63">
              <w:rPr>
                <w:rFonts w:ascii="Montserrat" w:hAnsi="Montserrat"/>
                <w:sz w:val="20"/>
                <w:szCs w:val="20"/>
              </w:rPr>
              <w:t>tieto saattaa vaatia vielä erillisen varmennuksen terveydenhuollossa</w:t>
            </w:r>
            <w:r>
              <w:rPr>
                <w:rFonts w:ascii="Montserrat" w:hAnsi="Montserrat"/>
                <w:sz w:val="20"/>
                <w:szCs w:val="20"/>
              </w:rPr>
              <w:t>.</w:t>
            </w:r>
          </w:p>
          <w:p w14:paraId="71AC0957" w14:textId="77777777" w:rsidR="00286559" w:rsidRDefault="00286559" w:rsidP="0056462A">
            <w:pPr>
              <w:rPr>
                <w:rFonts w:ascii="Montserrat" w:hAnsi="Montserrat"/>
                <w:sz w:val="20"/>
                <w:szCs w:val="20"/>
              </w:rPr>
            </w:pPr>
          </w:p>
          <w:p w14:paraId="4D48FBBB" w14:textId="4F137991" w:rsidR="008F7E63" w:rsidRPr="00C3383C" w:rsidRDefault="00286559" w:rsidP="0028655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- </w:t>
            </w:r>
            <w:r w:rsidRPr="00286559">
              <w:rPr>
                <w:rFonts w:ascii="Montserrat" w:hAnsi="Montserrat"/>
                <w:sz w:val="20"/>
                <w:szCs w:val="20"/>
              </w:rPr>
              <w:t>Tämä tiedustelu on maksuton.</w:t>
            </w:r>
            <w:r>
              <w:rPr>
                <w:rFonts w:ascii="Montserrat" w:hAnsi="Montserrat"/>
                <w:sz w:val="20"/>
                <w:szCs w:val="20"/>
              </w:rPr>
              <w:t xml:space="preserve"> Mikäli haluat tarkemman selvityksen näytteestäsi määritetystä tiedosta, b</w:t>
            </w:r>
            <w:r w:rsidR="0056462A">
              <w:rPr>
                <w:rFonts w:ascii="Montserrat" w:hAnsi="Montserrat"/>
                <w:sz w:val="20"/>
                <w:szCs w:val="20"/>
              </w:rPr>
              <w:t>iopankilla on oikeus laskuttaa sinua selvitykseen käytetystä ajasta ja selvityksen antamisen aiheuttamat suorat kustannukset erityisesti laajojen selvitysten kohdalla. Arvio tehdään tapauskohtaisesti.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286559">
              <w:rPr>
                <w:rFonts w:ascii="Montserrat" w:hAnsi="Montserrat"/>
                <w:sz w:val="20"/>
                <w:szCs w:val="20"/>
              </w:rPr>
              <w:t>Selvittämisestä perittävä maksu voi olla enintään selvityksen antamisesta aiheutuvia kustannuksia vastaava.</w:t>
            </w:r>
          </w:p>
        </w:tc>
      </w:tr>
      <w:tr w:rsidR="00035975" w:rsidRPr="000516B6" w14:paraId="4E06940C" w14:textId="77777777" w:rsidTr="00694FB0">
        <w:trPr>
          <w:trHeight w:hRule="exact" w:val="698"/>
        </w:trPr>
        <w:tc>
          <w:tcPr>
            <w:tcW w:w="1104" w:type="dxa"/>
          </w:tcPr>
          <w:p w14:paraId="2CFE41DF" w14:textId="3AAE3CC4" w:rsidR="00035975" w:rsidRPr="000516B6" w:rsidRDefault="00A4204A" w:rsidP="003178AB">
            <w:pPr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18"/>
              </w:rPr>
              <w:t>P</w:t>
            </w:r>
            <w:r w:rsidR="00035975" w:rsidRPr="000516B6">
              <w:rPr>
                <w:rFonts w:ascii="Montserrat" w:hAnsi="Montserrat"/>
                <w:b/>
                <w:sz w:val="18"/>
              </w:rPr>
              <w:t>äiväys ja alle-kirjoitus</w:t>
            </w:r>
          </w:p>
        </w:tc>
        <w:tc>
          <w:tcPr>
            <w:tcW w:w="1193" w:type="dxa"/>
          </w:tcPr>
          <w:p w14:paraId="3131DBA2" w14:textId="77777777" w:rsidR="00035975" w:rsidRPr="00694FB0" w:rsidRDefault="00035975" w:rsidP="003178AB">
            <w:pPr>
              <w:ind w:right="-4738"/>
              <w:rPr>
                <w:rFonts w:ascii="Montserrat" w:hAnsi="Montserrat"/>
                <w:sz w:val="20"/>
                <w:szCs w:val="20"/>
              </w:rPr>
            </w:pPr>
            <w:r w:rsidRPr="00694FB0">
              <w:rPr>
                <w:rFonts w:ascii="Montserrat" w:hAnsi="Montserrat"/>
                <w:sz w:val="20"/>
                <w:szCs w:val="20"/>
              </w:rPr>
              <w:t>Päiväys</w:t>
            </w:r>
          </w:p>
          <w:p w14:paraId="60C3A499" w14:textId="77777777" w:rsidR="00035975" w:rsidRPr="00694FB0" w:rsidRDefault="00035975" w:rsidP="003178AB">
            <w:pPr>
              <w:ind w:right="-4738"/>
              <w:rPr>
                <w:rFonts w:ascii="Montserrat" w:hAnsi="Montserrat"/>
                <w:sz w:val="20"/>
                <w:szCs w:val="20"/>
              </w:rPr>
            </w:pPr>
            <w:r w:rsidRPr="00694FB0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2" w:name="Teksti18"/>
            <w:r w:rsidRPr="00694FB0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694FB0">
              <w:rPr>
                <w:rFonts w:ascii="Montserrat" w:hAnsi="Montserrat"/>
                <w:sz w:val="20"/>
                <w:szCs w:val="20"/>
              </w:rPr>
            </w:r>
            <w:r w:rsidRPr="00694FB0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694FB0">
              <w:rPr>
                <w:rFonts w:ascii="Montserrat" w:hAnsi="Montserrat"/>
                <w:sz w:val="20"/>
                <w:szCs w:val="20"/>
              </w:rPr>
              <w:t> </w:t>
            </w:r>
            <w:r w:rsidRPr="00694FB0">
              <w:rPr>
                <w:rFonts w:ascii="Montserrat" w:hAnsi="Montserrat"/>
                <w:sz w:val="20"/>
                <w:szCs w:val="20"/>
              </w:rPr>
              <w:t> </w:t>
            </w:r>
            <w:r w:rsidRPr="00694FB0">
              <w:rPr>
                <w:rFonts w:ascii="Montserrat" w:hAnsi="Montserrat"/>
                <w:sz w:val="20"/>
                <w:szCs w:val="20"/>
              </w:rPr>
              <w:t> </w:t>
            </w:r>
            <w:r w:rsidRPr="00694FB0">
              <w:rPr>
                <w:rFonts w:ascii="Montserrat" w:hAnsi="Montserrat"/>
                <w:sz w:val="20"/>
                <w:szCs w:val="20"/>
              </w:rPr>
              <w:t> </w:t>
            </w:r>
            <w:r w:rsidRPr="00694FB0">
              <w:rPr>
                <w:rFonts w:ascii="Montserrat" w:hAnsi="Montserrat"/>
                <w:sz w:val="20"/>
                <w:szCs w:val="20"/>
              </w:rPr>
              <w:t> </w:t>
            </w:r>
            <w:r w:rsidRPr="00694FB0">
              <w:rPr>
                <w:rFonts w:ascii="Montserrat" w:hAnsi="Montserrat"/>
                <w:sz w:val="20"/>
                <w:szCs w:val="20"/>
              </w:rPr>
              <w:fldChar w:fldCharType="end"/>
            </w:r>
            <w:bookmarkEnd w:id="2"/>
          </w:p>
          <w:p w14:paraId="4C8E7E1D" w14:textId="77777777" w:rsidR="00035975" w:rsidRPr="00694FB0" w:rsidRDefault="00035975" w:rsidP="003178AB">
            <w:pPr>
              <w:ind w:right="-4738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646" w:type="dxa"/>
            <w:gridSpan w:val="2"/>
          </w:tcPr>
          <w:p w14:paraId="1188F408" w14:textId="77777777" w:rsidR="00035975" w:rsidRPr="00694FB0" w:rsidRDefault="00035975" w:rsidP="003178AB">
            <w:pPr>
              <w:ind w:right="-4738"/>
              <w:rPr>
                <w:rFonts w:ascii="Montserrat" w:hAnsi="Montserrat"/>
                <w:sz w:val="20"/>
                <w:szCs w:val="20"/>
              </w:rPr>
            </w:pPr>
            <w:r w:rsidRPr="00694FB0">
              <w:rPr>
                <w:rFonts w:ascii="Montserrat" w:hAnsi="Montserrat"/>
                <w:sz w:val="20"/>
                <w:szCs w:val="20"/>
              </w:rPr>
              <w:t>Allekirjoitus ja nimenselvennys</w:t>
            </w:r>
          </w:p>
        </w:tc>
      </w:tr>
    </w:tbl>
    <w:p w14:paraId="6D6A7297" w14:textId="77777777" w:rsidR="00035975" w:rsidRPr="000516B6" w:rsidRDefault="00035975" w:rsidP="00035975">
      <w:pPr>
        <w:jc w:val="both"/>
        <w:rPr>
          <w:rFonts w:ascii="Montserrat" w:hAnsi="Montserrat"/>
          <w:sz w:val="16"/>
          <w:szCs w:val="16"/>
        </w:rPr>
      </w:pPr>
    </w:p>
    <w:p w14:paraId="27BAE9B7" w14:textId="77777777" w:rsidR="00035975" w:rsidRPr="000516B6" w:rsidRDefault="00035975" w:rsidP="00035975">
      <w:pPr>
        <w:rPr>
          <w:rFonts w:ascii="Montserrat" w:hAnsi="Montserrat"/>
          <w:sz w:val="16"/>
        </w:rPr>
      </w:pPr>
    </w:p>
    <w:p w14:paraId="48A4E9D2" w14:textId="77777777" w:rsidR="00035975" w:rsidRPr="00694FB0" w:rsidRDefault="00035975" w:rsidP="00035975">
      <w:pPr>
        <w:rPr>
          <w:rFonts w:ascii="Montserrat" w:hAnsi="Montserrat"/>
          <w:sz w:val="20"/>
          <w:szCs w:val="20"/>
        </w:rPr>
      </w:pPr>
      <w:r w:rsidRPr="00694FB0">
        <w:rPr>
          <w:rFonts w:ascii="Montserrat" w:hAnsi="Montserrat"/>
          <w:sz w:val="20"/>
          <w:szCs w:val="20"/>
        </w:rPr>
        <w:t xml:space="preserve">Allekirjoitettu lomake lähetetään </w:t>
      </w:r>
      <w:r w:rsidR="00FF6C79" w:rsidRPr="00694FB0">
        <w:rPr>
          <w:rFonts w:ascii="Montserrat" w:hAnsi="Montserrat"/>
          <w:sz w:val="20"/>
          <w:szCs w:val="20"/>
        </w:rPr>
        <w:t>alla olevaan osoitteeseen</w:t>
      </w:r>
      <w:r w:rsidR="001C62A2" w:rsidRPr="00694FB0">
        <w:rPr>
          <w:rFonts w:ascii="Montserrat" w:hAnsi="Montserrat"/>
          <w:sz w:val="20"/>
          <w:szCs w:val="20"/>
        </w:rPr>
        <w:t xml:space="preserve"> (</w:t>
      </w:r>
      <w:r w:rsidR="00694FB0" w:rsidRPr="00694FB0">
        <w:rPr>
          <w:rFonts w:ascii="Montserrat" w:hAnsi="Montserrat"/>
          <w:sz w:val="20"/>
          <w:szCs w:val="20"/>
        </w:rPr>
        <w:t>postimaksu maksettu</w:t>
      </w:r>
      <w:r w:rsidR="001C62A2" w:rsidRPr="00694FB0">
        <w:rPr>
          <w:rFonts w:ascii="Montserrat" w:hAnsi="Montserrat"/>
          <w:sz w:val="20"/>
          <w:szCs w:val="20"/>
        </w:rPr>
        <w:t>)</w:t>
      </w:r>
      <w:r w:rsidR="00FF6C79" w:rsidRPr="00694FB0">
        <w:rPr>
          <w:rFonts w:ascii="Montserrat" w:hAnsi="Montserrat"/>
          <w:sz w:val="20"/>
          <w:szCs w:val="20"/>
        </w:rPr>
        <w:t>:</w:t>
      </w:r>
    </w:p>
    <w:p w14:paraId="79AAFD0B" w14:textId="77777777" w:rsidR="001C62A2" w:rsidRPr="00694FB0" w:rsidRDefault="001C62A2" w:rsidP="00035975">
      <w:pPr>
        <w:rPr>
          <w:rFonts w:ascii="Montserrat" w:hAnsi="Montserrat"/>
          <w:sz w:val="20"/>
          <w:szCs w:val="20"/>
        </w:rPr>
      </w:pPr>
    </w:p>
    <w:p w14:paraId="2FBA9472" w14:textId="77777777" w:rsidR="00035975" w:rsidRPr="000516B6" w:rsidRDefault="00035975" w:rsidP="00035975">
      <w:pPr>
        <w:rPr>
          <w:rFonts w:ascii="Montserrat" w:hAnsi="Montserrat"/>
          <w:b/>
          <w:sz w:val="10"/>
        </w:rPr>
      </w:pPr>
    </w:p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9732"/>
      </w:tblGrid>
      <w:tr w:rsidR="00B9538A" w:rsidRPr="000516B6" w14:paraId="1C4CB25D" w14:textId="77777777" w:rsidTr="00694FB0">
        <w:trPr>
          <w:trHeight w:hRule="exact" w:val="1748"/>
        </w:trPr>
        <w:tc>
          <w:tcPr>
            <w:tcW w:w="9732" w:type="dxa"/>
          </w:tcPr>
          <w:p w14:paraId="23DDA039" w14:textId="77777777" w:rsidR="001C62A2" w:rsidRDefault="00B75C6F" w:rsidP="00B75C6F">
            <w:pPr>
              <w:jc w:val="center"/>
              <w:rPr>
                <w:rFonts w:ascii="Montserrat" w:hAnsi="Montserrat" w:cs="Arial"/>
                <w:sz w:val="18"/>
              </w:rPr>
            </w:pPr>
            <w:r w:rsidRPr="000516B6">
              <w:rPr>
                <w:rFonts w:ascii="Montserrat" w:hAnsi="Montserrat" w:cs="Arial"/>
                <w:sz w:val="18"/>
              </w:rPr>
              <w:t>​</w:t>
            </w:r>
          </w:p>
          <w:p w14:paraId="08587723" w14:textId="77777777" w:rsidR="00B75C6F" w:rsidRPr="00694FB0" w:rsidRDefault="00B75C6F" w:rsidP="00B75C6F">
            <w:pPr>
              <w:jc w:val="center"/>
              <w:rPr>
                <w:rFonts w:ascii="Montserrat" w:hAnsi="Montserrat"/>
                <w:sz w:val="24"/>
                <w:szCs w:val="24"/>
              </w:rPr>
            </w:pPr>
            <w:r w:rsidRPr="00694FB0">
              <w:rPr>
                <w:rFonts w:ascii="Montserrat" w:hAnsi="Montserrat"/>
                <w:sz w:val="24"/>
                <w:szCs w:val="24"/>
              </w:rPr>
              <w:t xml:space="preserve">Pohjois-Suomen </w:t>
            </w:r>
            <w:proofErr w:type="spellStart"/>
            <w:r w:rsidRPr="00694FB0">
              <w:rPr>
                <w:rFonts w:ascii="Montserrat" w:hAnsi="Montserrat"/>
                <w:sz w:val="24"/>
                <w:szCs w:val="24"/>
              </w:rPr>
              <w:t>biopankki</w:t>
            </w:r>
            <w:proofErr w:type="spellEnd"/>
            <w:r w:rsidRPr="00694FB0">
              <w:rPr>
                <w:rFonts w:ascii="Montserrat" w:hAnsi="Montserrat"/>
                <w:sz w:val="24"/>
                <w:szCs w:val="24"/>
              </w:rPr>
              <w:t xml:space="preserve"> Borealis</w:t>
            </w:r>
          </w:p>
          <w:p w14:paraId="44DF37AE" w14:textId="77777777" w:rsidR="00694FB0" w:rsidRPr="00694FB0" w:rsidRDefault="00694FB0" w:rsidP="00B75C6F">
            <w:pPr>
              <w:jc w:val="center"/>
              <w:rPr>
                <w:rFonts w:ascii="Montserrat" w:hAnsi="Montserrat"/>
                <w:sz w:val="24"/>
                <w:szCs w:val="24"/>
              </w:rPr>
            </w:pPr>
            <w:r w:rsidRPr="00694FB0">
              <w:rPr>
                <w:rFonts w:ascii="Montserrat" w:hAnsi="Montserrat"/>
                <w:sz w:val="24"/>
                <w:szCs w:val="24"/>
              </w:rPr>
              <w:t>Oulun yliopistollinen sairaala</w:t>
            </w:r>
          </w:p>
          <w:p w14:paraId="4267F05E" w14:textId="77777777" w:rsidR="00694FB0" w:rsidRPr="00694FB0" w:rsidRDefault="00694FB0" w:rsidP="00B75C6F">
            <w:pPr>
              <w:jc w:val="center"/>
              <w:rPr>
                <w:rFonts w:ascii="Montserrat" w:hAnsi="Montserrat"/>
                <w:sz w:val="24"/>
                <w:szCs w:val="24"/>
              </w:rPr>
            </w:pPr>
            <w:r w:rsidRPr="00694FB0">
              <w:rPr>
                <w:rFonts w:ascii="Montserrat" w:hAnsi="Montserrat"/>
                <w:sz w:val="24"/>
                <w:szCs w:val="24"/>
              </w:rPr>
              <w:t>TUNNUS: 5001312</w:t>
            </w:r>
          </w:p>
          <w:p w14:paraId="287D1E0B" w14:textId="77777777" w:rsidR="00694FB0" w:rsidRPr="00694FB0" w:rsidRDefault="00694FB0" w:rsidP="00B75C6F">
            <w:pPr>
              <w:jc w:val="center"/>
              <w:rPr>
                <w:rFonts w:ascii="Montserrat" w:hAnsi="Montserrat"/>
                <w:sz w:val="24"/>
                <w:szCs w:val="24"/>
              </w:rPr>
            </w:pPr>
            <w:r w:rsidRPr="00694FB0">
              <w:rPr>
                <w:rFonts w:ascii="Montserrat" w:hAnsi="Montserrat"/>
                <w:sz w:val="24"/>
                <w:szCs w:val="24"/>
              </w:rPr>
              <w:t>00003 VASTAUSLÄHETYS</w:t>
            </w:r>
          </w:p>
          <w:p w14:paraId="62F641F1" w14:textId="77777777" w:rsidR="00B9538A" w:rsidRPr="000516B6" w:rsidRDefault="00B9538A" w:rsidP="00B75C6F">
            <w:pPr>
              <w:jc w:val="center"/>
              <w:rPr>
                <w:rFonts w:ascii="Montserrat" w:hAnsi="Montserrat"/>
                <w:sz w:val="18"/>
              </w:rPr>
            </w:pPr>
          </w:p>
        </w:tc>
      </w:tr>
    </w:tbl>
    <w:p w14:paraId="45635E45" w14:textId="77777777" w:rsidR="00077C6C" w:rsidRPr="000516B6" w:rsidRDefault="00077C6C" w:rsidP="00115143">
      <w:pPr>
        <w:rPr>
          <w:rFonts w:ascii="Montserrat" w:hAnsi="Montserrat"/>
        </w:rPr>
      </w:pPr>
    </w:p>
    <w:sectPr w:rsidR="00077C6C" w:rsidRPr="000516B6" w:rsidSect="000071C8">
      <w:headerReference w:type="default" r:id="rId8"/>
      <w:footerReference w:type="default" r:id="rId9"/>
      <w:pgSz w:w="11907" w:h="16840" w:code="9"/>
      <w:pgMar w:top="1702" w:right="567" w:bottom="1418" w:left="1134" w:header="426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58F8E" w14:textId="77777777" w:rsidR="003178AB" w:rsidRDefault="003178AB">
      <w:r>
        <w:separator/>
      </w:r>
    </w:p>
  </w:endnote>
  <w:endnote w:type="continuationSeparator" w:id="0">
    <w:p w14:paraId="4A1D24B1" w14:textId="77777777" w:rsidR="003178AB" w:rsidRDefault="0031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3C99E" w14:textId="58624266" w:rsidR="001C62A2" w:rsidRPr="00916ADE" w:rsidRDefault="001C62A2" w:rsidP="001C62A2">
    <w:pPr>
      <w:tabs>
        <w:tab w:val="left" w:pos="4536"/>
        <w:tab w:val="left" w:pos="4678"/>
        <w:tab w:val="right" w:pos="9356"/>
      </w:tabs>
      <w:rPr>
        <w:sz w:val="16"/>
      </w:rPr>
    </w:pPr>
    <w:bookmarkStart w:id="10" w:name="Hyväksyjä"/>
    <w:r>
      <w:rPr>
        <w:sz w:val="16"/>
      </w:rPr>
      <w:t>Versi</w:t>
    </w:r>
    <w:r w:rsidRPr="00C3383C">
      <w:rPr>
        <w:sz w:val="16"/>
      </w:rPr>
      <w:t xml:space="preserve">o </w:t>
    </w:r>
    <w:r w:rsidR="00C43B04" w:rsidRPr="00C3383C">
      <w:rPr>
        <w:sz w:val="16"/>
      </w:rPr>
      <w:t>2</w:t>
    </w:r>
    <w:r w:rsidRPr="00C3383C">
      <w:rPr>
        <w:sz w:val="16"/>
      </w:rPr>
      <w:t xml:space="preserve">, </w:t>
    </w:r>
    <w:r w:rsidR="00C43B04" w:rsidRPr="00C3383C">
      <w:rPr>
        <w:sz w:val="16"/>
      </w:rPr>
      <w:t>2023</w:t>
    </w:r>
    <w:r w:rsidR="00C3383C" w:rsidRPr="00C3383C">
      <w:rPr>
        <w:sz w:val="16"/>
      </w:rPr>
      <w:t>-06-</w:t>
    </w:r>
    <w:r w:rsidR="00F5712F">
      <w:rPr>
        <w:sz w:val="16"/>
      </w:rPr>
      <w:t>07</w:t>
    </w:r>
    <w:r>
      <w:rPr>
        <w:sz w:val="16"/>
      </w:rPr>
      <w:tab/>
    </w:r>
    <w:bookmarkEnd w:id="10"/>
  </w:p>
  <w:p w14:paraId="200A6A39" w14:textId="77777777" w:rsidR="001C62A2" w:rsidRPr="00AB1B65" w:rsidRDefault="001C62A2" w:rsidP="001C62A2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</w:p>
  <w:p w14:paraId="4A99CC8C" w14:textId="3DA6E801" w:rsidR="001C62A2" w:rsidRPr="00017ED8" w:rsidRDefault="001C62A2" w:rsidP="001C62A2">
    <w:pPr>
      <w:tabs>
        <w:tab w:val="left" w:pos="3119"/>
        <w:tab w:val="left" w:pos="5670"/>
        <w:tab w:val="right" w:pos="9356"/>
      </w:tabs>
      <w:rPr>
        <w:sz w:val="16"/>
        <w:szCs w:val="16"/>
      </w:rPr>
    </w:pPr>
    <w:r w:rsidRPr="00017ED8">
      <w:rPr>
        <w:sz w:val="16"/>
        <w:szCs w:val="16"/>
      </w:rPr>
      <w:t xml:space="preserve">Pohjois-Suomen </w:t>
    </w:r>
    <w:proofErr w:type="spellStart"/>
    <w:r w:rsidR="005D734B">
      <w:rPr>
        <w:sz w:val="16"/>
        <w:szCs w:val="16"/>
      </w:rPr>
      <w:t>b</w:t>
    </w:r>
    <w:r w:rsidRPr="00017ED8">
      <w:rPr>
        <w:sz w:val="16"/>
        <w:szCs w:val="16"/>
      </w:rPr>
      <w:t>iopankki</w:t>
    </w:r>
    <w:proofErr w:type="spellEnd"/>
    <w:r w:rsidRPr="00017ED8">
      <w:rPr>
        <w:sz w:val="16"/>
        <w:szCs w:val="16"/>
      </w:rPr>
      <w:t xml:space="preserve"> Borealis</w:t>
    </w:r>
    <w:r>
      <w:rPr>
        <w:sz w:val="16"/>
        <w:szCs w:val="16"/>
      </w:rPr>
      <w:tab/>
    </w:r>
    <w:r>
      <w:rPr>
        <w:sz w:val="16"/>
        <w:szCs w:val="16"/>
      </w:rPr>
      <w:tab/>
      <w:t>Puh +358 40 504 9025</w:t>
    </w:r>
    <w:r>
      <w:rPr>
        <w:sz w:val="16"/>
        <w:szCs w:val="16"/>
      </w:rPr>
      <w:tab/>
    </w:r>
  </w:p>
  <w:p w14:paraId="0948E769" w14:textId="77BB3908" w:rsidR="001C62A2" w:rsidRPr="00FE7EB5" w:rsidRDefault="001C62A2" w:rsidP="001C62A2">
    <w:pPr>
      <w:tabs>
        <w:tab w:val="left" w:pos="3119"/>
        <w:tab w:val="left" w:pos="5670"/>
        <w:tab w:val="left" w:pos="9075"/>
        <w:tab w:val="right" w:pos="9356"/>
      </w:tabs>
      <w:rPr>
        <w:sz w:val="16"/>
        <w:szCs w:val="16"/>
        <w:lang w:val="en-US"/>
      </w:rPr>
    </w:pPr>
    <w:r w:rsidRPr="00FE7EB5">
      <w:rPr>
        <w:sz w:val="16"/>
        <w:szCs w:val="16"/>
        <w:lang w:val="en-US"/>
      </w:rPr>
      <w:t xml:space="preserve">PL </w:t>
    </w:r>
    <w:r w:rsidR="008A436A">
      <w:rPr>
        <w:sz w:val="16"/>
        <w:szCs w:val="16"/>
        <w:lang w:val="en-US"/>
      </w:rPr>
      <w:t>10</w:t>
    </w:r>
    <w:r w:rsidRPr="00FE7EB5">
      <w:rPr>
        <w:sz w:val="16"/>
        <w:szCs w:val="16"/>
        <w:lang w:val="en-US"/>
      </w:rPr>
      <w:tab/>
    </w:r>
    <w:r w:rsidRPr="00FE7EB5">
      <w:rPr>
        <w:sz w:val="16"/>
        <w:szCs w:val="16"/>
        <w:lang w:val="en-US"/>
      </w:rPr>
      <w:tab/>
    </w:r>
    <w:r w:rsidRPr="00C3383C">
      <w:rPr>
        <w:sz w:val="16"/>
        <w:szCs w:val="16"/>
        <w:lang w:val="en-US"/>
      </w:rPr>
      <w:t>biopankki@</w:t>
    </w:r>
    <w:r w:rsidR="007E0B15" w:rsidRPr="00C3383C">
      <w:rPr>
        <w:sz w:val="16"/>
        <w:szCs w:val="16"/>
        <w:lang w:val="en-US"/>
      </w:rPr>
      <w:t>pohde</w:t>
    </w:r>
    <w:r w:rsidRPr="00C3383C">
      <w:rPr>
        <w:sz w:val="16"/>
        <w:szCs w:val="16"/>
        <w:lang w:val="en-US"/>
      </w:rPr>
      <w:t>.fi</w:t>
    </w:r>
    <w:r w:rsidRPr="00FE7EB5">
      <w:rPr>
        <w:sz w:val="16"/>
        <w:szCs w:val="16"/>
        <w:lang w:val="en-US"/>
      </w:rPr>
      <w:tab/>
    </w:r>
    <w:r w:rsidRPr="00FE7EB5">
      <w:rPr>
        <w:sz w:val="16"/>
        <w:szCs w:val="16"/>
        <w:lang w:val="en-US"/>
      </w:rPr>
      <w:tab/>
      <w:t xml:space="preserve"> </w:t>
    </w:r>
  </w:p>
  <w:p w14:paraId="4CE264BC" w14:textId="4E58DB0D" w:rsidR="001C62A2" w:rsidRPr="004F3932" w:rsidRDefault="001C62A2" w:rsidP="001C62A2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  <w:lang w:val="en-US"/>
      </w:rPr>
    </w:pPr>
    <w:r w:rsidRPr="00FE7EB5">
      <w:rPr>
        <w:sz w:val="16"/>
        <w:szCs w:val="16"/>
        <w:lang w:val="en-US"/>
      </w:rPr>
      <w:t xml:space="preserve">90029 </w:t>
    </w:r>
    <w:r w:rsidR="008A436A">
      <w:rPr>
        <w:sz w:val="16"/>
        <w:szCs w:val="16"/>
        <w:lang w:val="en-US"/>
      </w:rPr>
      <w:t>POHDE</w:t>
    </w:r>
    <w:r w:rsidRPr="00FE7EB5">
      <w:rPr>
        <w:sz w:val="16"/>
        <w:szCs w:val="16"/>
        <w:lang w:val="en-US"/>
      </w:rPr>
      <w:tab/>
    </w:r>
    <w:r w:rsidRPr="00FE7EB5">
      <w:rPr>
        <w:sz w:val="16"/>
        <w:szCs w:val="16"/>
        <w:lang w:val="en-US"/>
      </w:rPr>
      <w:tab/>
    </w:r>
    <w:r w:rsidRPr="00FE7EB5">
      <w:rPr>
        <w:sz w:val="16"/>
        <w:szCs w:val="16"/>
        <w:lang w:val="en-US"/>
      </w:rPr>
      <w:tab/>
      <w:t>www.</w:t>
    </w:r>
    <w:r w:rsidR="008A436A">
      <w:rPr>
        <w:sz w:val="16"/>
        <w:szCs w:val="16"/>
        <w:lang w:val="en-US"/>
      </w:rPr>
      <w:t>oys</w:t>
    </w:r>
    <w:r w:rsidRPr="00FE7EB5">
      <w:rPr>
        <w:sz w:val="16"/>
        <w:szCs w:val="16"/>
        <w:lang w:val="en-US"/>
      </w:rPr>
      <w:t>.fi/bi</w:t>
    </w:r>
    <w:r w:rsidRPr="00245E7D">
      <w:rPr>
        <w:sz w:val="16"/>
        <w:szCs w:val="16"/>
        <w:lang w:val="en-US"/>
      </w:rPr>
      <w:t xml:space="preserve">opankki </w:t>
    </w:r>
    <w:r w:rsidRPr="00245E7D">
      <w:rPr>
        <w:sz w:val="16"/>
        <w:szCs w:val="16"/>
        <w:lang w:val="en-US"/>
      </w:rPr>
      <w:tab/>
    </w:r>
    <w:r w:rsidRPr="004F3932">
      <w:rPr>
        <w:sz w:val="16"/>
        <w:szCs w:val="16"/>
        <w:lang w:val="en-US"/>
      </w:rPr>
      <w:tab/>
    </w:r>
    <w:r w:rsidRPr="004F3932">
      <w:rPr>
        <w:sz w:val="16"/>
        <w:szCs w:val="16"/>
        <w:lang w:val="en-US"/>
      </w:rPr>
      <w:tab/>
    </w:r>
  </w:p>
  <w:p w14:paraId="243F65FA" w14:textId="77777777" w:rsidR="00C7218A" w:rsidRPr="00FF70D6" w:rsidRDefault="00C7218A" w:rsidP="0047204B">
    <w:pPr>
      <w:ind w:right="850"/>
      <w:jc w:val="right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F8408" w14:textId="77777777" w:rsidR="003178AB" w:rsidRDefault="003178AB">
      <w:r>
        <w:separator/>
      </w:r>
    </w:p>
  </w:footnote>
  <w:footnote w:type="continuationSeparator" w:id="0">
    <w:p w14:paraId="19E4DED8" w14:textId="77777777" w:rsidR="003178AB" w:rsidRDefault="00317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F2E75" w14:textId="77777777" w:rsidR="00C7218A" w:rsidRPr="000516B6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rFonts w:ascii="Montserrat" w:hAnsi="Montserrat"/>
        <w:sz w:val="18"/>
        <w:szCs w:val="18"/>
      </w:rPr>
    </w:pPr>
    <w:r w:rsidRPr="000516B6">
      <w:rPr>
        <w:rFonts w:ascii="Montserrat" w:hAnsi="Montserra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C7D653" wp14:editId="6A75E692">
              <wp:simplePos x="0" y="0"/>
              <wp:positionH relativeFrom="column">
                <wp:posOffset>-129247</wp:posOffset>
              </wp:positionH>
              <wp:positionV relativeFrom="paragraph">
                <wp:posOffset>-31360</wp:posOffset>
              </wp:positionV>
              <wp:extent cx="3710940" cy="675249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6752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1B66A0" w14:textId="77777777" w:rsidR="00C7218A" w:rsidRDefault="000071C8" w:rsidP="00AB4D0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E1CCEE" wp14:editId="597F8121">
                                <wp:extent cx="808892" cy="658399"/>
                                <wp:effectExtent l="0" t="0" r="0" b="8890"/>
                                <wp:docPr id="325" name="Kuva 325" descr="cid:image003.png@01D1590F.609B31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uva 1" descr="cid:image003.png@01D1590F.609B316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3029" cy="7024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7D653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45pt;width:292.2pt;height:5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" stroked="f">
              <v:textbox>
                <w:txbxContent>
                  <w:p w14:paraId="481B66A0" w14:textId="77777777" w:rsidR="00C7218A" w:rsidRDefault="000071C8" w:rsidP="00AB4D04">
                    <w:r>
                      <w:rPr>
                        <w:noProof/>
                      </w:rPr>
                      <w:drawing>
                        <wp:inline distT="0" distB="0" distL="0" distR="0" wp14:anchorId="08E1CCEE" wp14:editId="597F8121">
                          <wp:extent cx="808892" cy="658399"/>
                          <wp:effectExtent l="0" t="0" r="0" b="8890"/>
                          <wp:docPr id="325" name="Kuva 325" descr="cid:image003.png@01D1590F.609B316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uva 1" descr="cid:image003.png@01D1590F.609B316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3029" cy="7024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516B6">
      <w:rPr>
        <w:rFonts w:ascii="Montserrat" w:hAnsi="Montserrat"/>
        <w:sz w:val="18"/>
        <w:szCs w:val="18"/>
      </w:rPr>
      <w:tab/>
    </w:r>
    <w:bookmarkStart w:id="3" w:name="asiakirjannimi"/>
    <w:r w:rsidR="00035975" w:rsidRPr="000516B6">
      <w:rPr>
        <w:rFonts w:ascii="Montserrat" w:hAnsi="Montserrat"/>
        <w:sz w:val="18"/>
        <w:szCs w:val="18"/>
      </w:rPr>
      <w:t>Lomake</w:t>
    </w:r>
    <w:bookmarkEnd w:id="3"/>
    <w:r w:rsidRPr="000516B6">
      <w:rPr>
        <w:rFonts w:ascii="Montserrat" w:hAnsi="Montserrat"/>
        <w:sz w:val="18"/>
        <w:szCs w:val="18"/>
      </w:rPr>
      <w:tab/>
    </w:r>
    <w:bookmarkStart w:id="4" w:name="asiakirjanversio"/>
    <w:bookmarkEnd w:id="4"/>
    <w:r w:rsidRPr="000516B6">
      <w:rPr>
        <w:rFonts w:ascii="Montserrat" w:hAnsi="Montserrat"/>
        <w:sz w:val="18"/>
        <w:szCs w:val="18"/>
      </w:rPr>
      <w:tab/>
    </w:r>
    <w:bookmarkStart w:id="5" w:name="Sivunro"/>
    <w:bookmarkEnd w:id="5"/>
    <w:r w:rsidRPr="000516B6">
      <w:rPr>
        <w:rFonts w:ascii="Montserrat" w:hAnsi="Montserrat"/>
        <w:sz w:val="18"/>
        <w:szCs w:val="18"/>
      </w:rPr>
      <w:t xml:space="preserve"> </w:t>
    </w:r>
  </w:p>
  <w:p w14:paraId="01E5FFEC" w14:textId="77777777" w:rsidR="00C7218A" w:rsidRPr="000516B6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rFonts w:ascii="Montserrat" w:hAnsi="Montserrat"/>
        <w:sz w:val="18"/>
        <w:szCs w:val="18"/>
      </w:rPr>
    </w:pPr>
    <w:r w:rsidRPr="000516B6">
      <w:rPr>
        <w:rFonts w:ascii="Montserrat" w:hAnsi="Montserrat"/>
        <w:sz w:val="18"/>
        <w:szCs w:val="18"/>
      </w:rPr>
      <w:tab/>
    </w:r>
    <w:bookmarkStart w:id="6" w:name="asiakirjannimi2"/>
    <w:bookmarkStart w:id="7" w:name="Liitenro"/>
    <w:bookmarkStart w:id="8" w:name="asiakirjannimi3"/>
    <w:bookmarkStart w:id="9" w:name="asiatunnus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jDSFEh38fmhXXvJIJGtXETeoxS/K2PYxe4KXpLSTSPIHeJGk+iOtmFC1bX+8Canxsno9Wj9/ydJFL2UrxOrcA==" w:salt="toZ4sy9e8eGuWhIt7o+9HA==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035975"/>
    <w:rsid w:val="00004F15"/>
    <w:rsid w:val="000071C8"/>
    <w:rsid w:val="00011199"/>
    <w:rsid w:val="00017943"/>
    <w:rsid w:val="0002235E"/>
    <w:rsid w:val="00034353"/>
    <w:rsid w:val="00035975"/>
    <w:rsid w:val="00037F91"/>
    <w:rsid w:val="000516B6"/>
    <w:rsid w:val="00053F5D"/>
    <w:rsid w:val="00054DFE"/>
    <w:rsid w:val="000609DB"/>
    <w:rsid w:val="00062F23"/>
    <w:rsid w:val="00072071"/>
    <w:rsid w:val="0007678F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15143"/>
    <w:rsid w:val="00117741"/>
    <w:rsid w:val="00125A80"/>
    <w:rsid w:val="001334FC"/>
    <w:rsid w:val="001338E4"/>
    <w:rsid w:val="001353AC"/>
    <w:rsid w:val="00135B75"/>
    <w:rsid w:val="00136FD1"/>
    <w:rsid w:val="001430FF"/>
    <w:rsid w:val="00143CD1"/>
    <w:rsid w:val="00155701"/>
    <w:rsid w:val="00157FB2"/>
    <w:rsid w:val="00175916"/>
    <w:rsid w:val="00180AC8"/>
    <w:rsid w:val="00183971"/>
    <w:rsid w:val="0018455C"/>
    <w:rsid w:val="00184866"/>
    <w:rsid w:val="00185CC6"/>
    <w:rsid w:val="001872AC"/>
    <w:rsid w:val="001A20A3"/>
    <w:rsid w:val="001C578E"/>
    <w:rsid w:val="001C62A2"/>
    <w:rsid w:val="001E03AD"/>
    <w:rsid w:val="001F5053"/>
    <w:rsid w:val="002024F1"/>
    <w:rsid w:val="00217722"/>
    <w:rsid w:val="00244262"/>
    <w:rsid w:val="00244938"/>
    <w:rsid w:val="00257AE1"/>
    <w:rsid w:val="00267AA8"/>
    <w:rsid w:val="00275D71"/>
    <w:rsid w:val="00281189"/>
    <w:rsid w:val="002836E8"/>
    <w:rsid w:val="00283896"/>
    <w:rsid w:val="00283BE0"/>
    <w:rsid w:val="002864C0"/>
    <w:rsid w:val="00286559"/>
    <w:rsid w:val="0028783B"/>
    <w:rsid w:val="00293D53"/>
    <w:rsid w:val="00297359"/>
    <w:rsid w:val="002B4161"/>
    <w:rsid w:val="002B47BA"/>
    <w:rsid w:val="002C6975"/>
    <w:rsid w:val="002D3868"/>
    <w:rsid w:val="002D5BFB"/>
    <w:rsid w:val="002E0B7A"/>
    <w:rsid w:val="002E2DA0"/>
    <w:rsid w:val="002F512E"/>
    <w:rsid w:val="002F73C4"/>
    <w:rsid w:val="0031054B"/>
    <w:rsid w:val="003178AB"/>
    <w:rsid w:val="0032084F"/>
    <w:rsid w:val="00321981"/>
    <w:rsid w:val="00322655"/>
    <w:rsid w:val="00331136"/>
    <w:rsid w:val="003355D1"/>
    <w:rsid w:val="003455F0"/>
    <w:rsid w:val="00347700"/>
    <w:rsid w:val="003554D1"/>
    <w:rsid w:val="003604FA"/>
    <w:rsid w:val="00362D68"/>
    <w:rsid w:val="0036420D"/>
    <w:rsid w:val="003672E4"/>
    <w:rsid w:val="003673AD"/>
    <w:rsid w:val="003730EA"/>
    <w:rsid w:val="003758F5"/>
    <w:rsid w:val="0038700D"/>
    <w:rsid w:val="003973DA"/>
    <w:rsid w:val="003A3AFC"/>
    <w:rsid w:val="003A4FCA"/>
    <w:rsid w:val="003B7DDE"/>
    <w:rsid w:val="003C1DB7"/>
    <w:rsid w:val="003D506F"/>
    <w:rsid w:val="003D5AEB"/>
    <w:rsid w:val="003E37A6"/>
    <w:rsid w:val="003F7EA9"/>
    <w:rsid w:val="00404D1D"/>
    <w:rsid w:val="00404EB0"/>
    <w:rsid w:val="00414451"/>
    <w:rsid w:val="004161F3"/>
    <w:rsid w:val="00422BF2"/>
    <w:rsid w:val="00426612"/>
    <w:rsid w:val="00446E35"/>
    <w:rsid w:val="004631D2"/>
    <w:rsid w:val="00463B93"/>
    <w:rsid w:val="004672CE"/>
    <w:rsid w:val="0047105B"/>
    <w:rsid w:val="00471D33"/>
    <w:rsid w:val="0047204B"/>
    <w:rsid w:val="00480F81"/>
    <w:rsid w:val="00481A66"/>
    <w:rsid w:val="00483B9F"/>
    <w:rsid w:val="004A7AAB"/>
    <w:rsid w:val="004A7FE1"/>
    <w:rsid w:val="004C15A8"/>
    <w:rsid w:val="004C6D30"/>
    <w:rsid w:val="004E08E5"/>
    <w:rsid w:val="004F07B9"/>
    <w:rsid w:val="004F6B04"/>
    <w:rsid w:val="00500A57"/>
    <w:rsid w:val="005042FF"/>
    <w:rsid w:val="00505C9A"/>
    <w:rsid w:val="00506D0D"/>
    <w:rsid w:val="005150CB"/>
    <w:rsid w:val="005202BD"/>
    <w:rsid w:val="00540198"/>
    <w:rsid w:val="0054227E"/>
    <w:rsid w:val="005561DC"/>
    <w:rsid w:val="005573A2"/>
    <w:rsid w:val="00557AE9"/>
    <w:rsid w:val="00562DC9"/>
    <w:rsid w:val="00563B9B"/>
    <w:rsid w:val="0056462A"/>
    <w:rsid w:val="00565825"/>
    <w:rsid w:val="005763EB"/>
    <w:rsid w:val="0057739B"/>
    <w:rsid w:val="0058326F"/>
    <w:rsid w:val="005858C9"/>
    <w:rsid w:val="005871FF"/>
    <w:rsid w:val="00593742"/>
    <w:rsid w:val="005A288E"/>
    <w:rsid w:val="005A3C89"/>
    <w:rsid w:val="005A46AF"/>
    <w:rsid w:val="005A6022"/>
    <w:rsid w:val="005B3883"/>
    <w:rsid w:val="005C0850"/>
    <w:rsid w:val="005C6EF2"/>
    <w:rsid w:val="005D497F"/>
    <w:rsid w:val="005D734B"/>
    <w:rsid w:val="005E1EBE"/>
    <w:rsid w:val="005F7243"/>
    <w:rsid w:val="00603D10"/>
    <w:rsid w:val="006161CD"/>
    <w:rsid w:val="0062412C"/>
    <w:rsid w:val="00631F61"/>
    <w:rsid w:val="006370AD"/>
    <w:rsid w:val="00652740"/>
    <w:rsid w:val="00656541"/>
    <w:rsid w:val="00667EEF"/>
    <w:rsid w:val="00670BF6"/>
    <w:rsid w:val="00670E36"/>
    <w:rsid w:val="00671A12"/>
    <w:rsid w:val="00671DD6"/>
    <w:rsid w:val="00672BFD"/>
    <w:rsid w:val="006733F5"/>
    <w:rsid w:val="0067379F"/>
    <w:rsid w:val="006755C5"/>
    <w:rsid w:val="00685679"/>
    <w:rsid w:val="00694FB0"/>
    <w:rsid w:val="006A12E8"/>
    <w:rsid w:val="006A2B1D"/>
    <w:rsid w:val="006B0AD2"/>
    <w:rsid w:val="006B2EC4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44AE"/>
    <w:rsid w:val="0071674F"/>
    <w:rsid w:val="00720F59"/>
    <w:rsid w:val="00733A90"/>
    <w:rsid w:val="00737119"/>
    <w:rsid w:val="00737570"/>
    <w:rsid w:val="00747739"/>
    <w:rsid w:val="00750BBF"/>
    <w:rsid w:val="007608A1"/>
    <w:rsid w:val="007728D2"/>
    <w:rsid w:val="00775802"/>
    <w:rsid w:val="00776BF9"/>
    <w:rsid w:val="00787590"/>
    <w:rsid w:val="0079533E"/>
    <w:rsid w:val="00795491"/>
    <w:rsid w:val="007A3649"/>
    <w:rsid w:val="007B207F"/>
    <w:rsid w:val="007B3011"/>
    <w:rsid w:val="007B521E"/>
    <w:rsid w:val="007C3031"/>
    <w:rsid w:val="007D21D5"/>
    <w:rsid w:val="007E0B15"/>
    <w:rsid w:val="007E4231"/>
    <w:rsid w:val="007E4333"/>
    <w:rsid w:val="007E7E7E"/>
    <w:rsid w:val="007F344F"/>
    <w:rsid w:val="007F7E93"/>
    <w:rsid w:val="00806DD9"/>
    <w:rsid w:val="00815992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0A64"/>
    <w:rsid w:val="008A36CD"/>
    <w:rsid w:val="008A436A"/>
    <w:rsid w:val="008A64FF"/>
    <w:rsid w:val="008A6B8B"/>
    <w:rsid w:val="008B022B"/>
    <w:rsid w:val="008B2BFA"/>
    <w:rsid w:val="008B3F9D"/>
    <w:rsid w:val="008B5643"/>
    <w:rsid w:val="008D070E"/>
    <w:rsid w:val="008D1DA4"/>
    <w:rsid w:val="008D5BA6"/>
    <w:rsid w:val="008D6777"/>
    <w:rsid w:val="008D7AB2"/>
    <w:rsid w:val="008E0ACC"/>
    <w:rsid w:val="008E1604"/>
    <w:rsid w:val="008F6330"/>
    <w:rsid w:val="008F7E63"/>
    <w:rsid w:val="0090636F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769B3"/>
    <w:rsid w:val="009817AE"/>
    <w:rsid w:val="00982E35"/>
    <w:rsid w:val="00984F15"/>
    <w:rsid w:val="00987E8B"/>
    <w:rsid w:val="00990A3E"/>
    <w:rsid w:val="00997AD6"/>
    <w:rsid w:val="009B0394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32A7"/>
    <w:rsid w:val="00A05626"/>
    <w:rsid w:val="00A064DA"/>
    <w:rsid w:val="00A21EE3"/>
    <w:rsid w:val="00A2551B"/>
    <w:rsid w:val="00A258D5"/>
    <w:rsid w:val="00A355BF"/>
    <w:rsid w:val="00A35E61"/>
    <w:rsid w:val="00A4204A"/>
    <w:rsid w:val="00A65B5C"/>
    <w:rsid w:val="00A748EE"/>
    <w:rsid w:val="00A83A1B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F1414"/>
    <w:rsid w:val="00AF6048"/>
    <w:rsid w:val="00AF7687"/>
    <w:rsid w:val="00B004A0"/>
    <w:rsid w:val="00B0142C"/>
    <w:rsid w:val="00B043DF"/>
    <w:rsid w:val="00B05F1F"/>
    <w:rsid w:val="00B06A97"/>
    <w:rsid w:val="00B13E1C"/>
    <w:rsid w:val="00B166D9"/>
    <w:rsid w:val="00B16CDD"/>
    <w:rsid w:val="00B215A2"/>
    <w:rsid w:val="00B244C7"/>
    <w:rsid w:val="00B349E0"/>
    <w:rsid w:val="00B35104"/>
    <w:rsid w:val="00B410EF"/>
    <w:rsid w:val="00B4566A"/>
    <w:rsid w:val="00B50F03"/>
    <w:rsid w:val="00B5684B"/>
    <w:rsid w:val="00B67BE0"/>
    <w:rsid w:val="00B70469"/>
    <w:rsid w:val="00B709A5"/>
    <w:rsid w:val="00B75C6F"/>
    <w:rsid w:val="00B7723E"/>
    <w:rsid w:val="00B778CD"/>
    <w:rsid w:val="00B862B5"/>
    <w:rsid w:val="00B866DF"/>
    <w:rsid w:val="00B915BF"/>
    <w:rsid w:val="00B9538A"/>
    <w:rsid w:val="00BA2068"/>
    <w:rsid w:val="00BB57F2"/>
    <w:rsid w:val="00BC1DC4"/>
    <w:rsid w:val="00BE08C4"/>
    <w:rsid w:val="00BE7E9A"/>
    <w:rsid w:val="00BF0B61"/>
    <w:rsid w:val="00BF0C67"/>
    <w:rsid w:val="00BF154A"/>
    <w:rsid w:val="00C01B69"/>
    <w:rsid w:val="00C031CE"/>
    <w:rsid w:val="00C113F0"/>
    <w:rsid w:val="00C31325"/>
    <w:rsid w:val="00C3383C"/>
    <w:rsid w:val="00C3681A"/>
    <w:rsid w:val="00C3735F"/>
    <w:rsid w:val="00C43B04"/>
    <w:rsid w:val="00C5473B"/>
    <w:rsid w:val="00C66439"/>
    <w:rsid w:val="00C7218A"/>
    <w:rsid w:val="00C8169B"/>
    <w:rsid w:val="00C9788A"/>
    <w:rsid w:val="00CA445A"/>
    <w:rsid w:val="00CB04D2"/>
    <w:rsid w:val="00CC245C"/>
    <w:rsid w:val="00CC4C28"/>
    <w:rsid w:val="00CE08FD"/>
    <w:rsid w:val="00CE14CF"/>
    <w:rsid w:val="00CE1E53"/>
    <w:rsid w:val="00CE2272"/>
    <w:rsid w:val="00CE698E"/>
    <w:rsid w:val="00CF3B9E"/>
    <w:rsid w:val="00D16554"/>
    <w:rsid w:val="00D224E2"/>
    <w:rsid w:val="00D30193"/>
    <w:rsid w:val="00D30C52"/>
    <w:rsid w:val="00D31AE1"/>
    <w:rsid w:val="00D40D9C"/>
    <w:rsid w:val="00D43B4C"/>
    <w:rsid w:val="00D465EA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B38B1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14FA"/>
    <w:rsid w:val="00E169F0"/>
    <w:rsid w:val="00E20CFC"/>
    <w:rsid w:val="00E221FB"/>
    <w:rsid w:val="00E26609"/>
    <w:rsid w:val="00E27A63"/>
    <w:rsid w:val="00E3242E"/>
    <w:rsid w:val="00E34D2E"/>
    <w:rsid w:val="00E37973"/>
    <w:rsid w:val="00E4513B"/>
    <w:rsid w:val="00E553DD"/>
    <w:rsid w:val="00E6619C"/>
    <w:rsid w:val="00E7594A"/>
    <w:rsid w:val="00E82E01"/>
    <w:rsid w:val="00E84FB8"/>
    <w:rsid w:val="00E86174"/>
    <w:rsid w:val="00E867C4"/>
    <w:rsid w:val="00E97067"/>
    <w:rsid w:val="00EA09FE"/>
    <w:rsid w:val="00EA1E75"/>
    <w:rsid w:val="00EA20A1"/>
    <w:rsid w:val="00EA44D7"/>
    <w:rsid w:val="00EB2E9C"/>
    <w:rsid w:val="00EB53EB"/>
    <w:rsid w:val="00EB6CF1"/>
    <w:rsid w:val="00EC0D18"/>
    <w:rsid w:val="00EC202E"/>
    <w:rsid w:val="00EC4509"/>
    <w:rsid w:val="00ED0926"/>
    <w:rsid w:val="00ED61C9"/>
    <w:rsid w:val="00ED6EF8"/>
    <w:rsid w:val="00EE2337"/>
    <w:rsid w:val="00EE6F51"/>
    <w:rsid w:val="00EF17CA"/>
    <w:rsid w:val="00EF3DF2"/>
    <w:rsid w:val="00F10E64"/>
    <w:rsid w:val="00F11B87"/>
    <w:rsid w:val="00F25D24"/>
    <w:rsid w:val="00F31569"/>
    <w:rsid w:val="00F31FEA"/>
    <w:rsid w:val="00F336FF"/>
    <w:rsid w:val="00F419A2"/>
    <w:rsid w:val="00F437D9"/>
    <w:rsid w:val="00F46DD2"/>
    <w:rsid w:val="00F51D36"/>
    <w:rsid w:val="00F540FD"/>
    <w:rsid w:val="00F557FF"/>
    <w:rsid w:val="00F5712F"/>
    <w:rsid w:val="00F6684C"/>
    <w:rsid w:val="00F72206"/>
    <w:rsid w:val="00F7382F"/>
    <w:rsid w:val="00F91BB9"/>
    <w:rsid w:val="00F960B0"/>
    <w:rsid w:val="00FA6E49"/>
    <w:rsid w:val="00FB1B17"/>
    <w:rsid w:val="00FB2E6B"/>
    <w:rsid w:val="00FB3260"/>
    <w:rsid w:val="00FB6448"/>
    <w:rsid w:val="00FC2A83"/>
    <w:rsid w:val="00FC44BE"/>
    <w:rsid w:val="00FC79B0"/>
    <w:rsid w:val="00FD095E"/>
    <w:rsid w:val="00FD3BB9"/>
    <w:rsid w:val="00FD79B2"/>
    <w:rsid w:val="00FE360E"/>
    <w:rsid w:val="00FE4499"/>
    <w:rsid w:val="00FE75E3"/>
    <w:rsid w:val="00FF6C79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C692FD1"/>
  <w15:docId w15:val="{89948C68-49B7-421E-9DCD-BDF46CAD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35975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table" w:styleId="TaulukkoRuudukko">
    <w:name w:val="Table Grid"/>
    <w:basedOn w:val="Normaalitaulukko"/>
    <w:rsid w:val="00035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rsid w:val="00EA1E7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EA1E75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EA1E7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rsid w:val="00EA1E7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EA1E75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8A4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9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cid:image001.png@01D15F41.1474B1C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1.png@01D15F41.1474B1C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ehitys- ja tutkimustyön ohjeet (sisältötyyppi)" ma:contentTypeID="0x010100E993358E494F344F8D6048E76D09AF021D00782743207B9C27419CB2D7F9B228BB7C" ma:contentTypeVersion="51" ma:contentTypeDescription="" ma:contentTypeScope="" ma:versionID="eafaefb6cc17bb3faf076791f7ff9743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b3cbfa1aa77c3ccd01b10d666e99ad4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a013bde32b774c7e9f16dfbe557e88c3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013bde32b774c7e9f16dfbe557e88c3" ma:index="28" ma:taxonomy="true" ma:internalName="a013bde32b774c7e9f16dfbe557e88c3" ma:taxonomyFieldName="Kehitys_x002d__x0020_ja_x0020_tutkimusty_x00f6_n_x0020_ohjeet_x0020__x0028_sis_x00e4_lt_x00f6_tyypin_x0020_metatieto_x0029_" ma:displayName="Kehitys- ja tutkimustyön ohjeet" ma:readOnly="false" ma:fieldId="{a013bde3-2b77-4c7e-9f16-dfbe557e88c3}" ma:sspId="fe7d6957-b623-48c5-941b-77be73948d87" ma:termSetId="b92f9d7b-1bc5-483c-943a-dc2ad9f7d5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D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 osa toimintakäsikirjaa</TermName>
          <TermId xmlns="http://schemas.microsoft.com/office/infopath/2007/PartnerControls">d0361dfb-0784-4cf5-a2e1-2b3eda5a839d</TermId>
        </TermInfo>
      </Terms>
    </n20b6b3d9a8f4638937a9d1d1dec5738>
    <DokumenttienJarjestysnro xmlns="d3e50268-7799-48af-83c3-9a9b063078bc" xsi:nil="true"/>
    <Dokumjentin_x0020_hyväksyjä xmlns="0af04246-5dcb-4e38-b8a1-4adaeb368127">
      <UserInfo>
        <DisplayName>i:0#.w|oysnet\serpirai</DisplayName>
        <AccountId>1807</AccountId>
        <AccountType/>
      </UserInfo>
      <UserInfo>
        <DisplayName>i:0#.w|oysnet\nybergpi</DisplayName>
        <AccountId>51</AccountId>
        <AccountType/>
      </UserInfo>
      <UserInfo>
        <DisplayName>i:0#.w|oysnet\korvaljo</DisplayName>
        <AccountId>8189</AccountId>
        <AccountType/>
      </UserInfo>
    </Dokumjentin_x0020_hyväksyjä>
    <a013bde32b774c7e9f16dfbe557e88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Tutkimustyön ohjeet</TermName>
          <TermId xmlns="http://schemas.microsoft.com/office/infopath/2007/PartnerControls">ff2ea608-ea65-40e9-b07c-234cc268b611</TermId>
        </TermInfo>
      </Terms>
    </a013bde32b774c7e9f16dfbe557e88c3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Biopankki</TermName>
          <TermId xmlns="http://schemas.microsoft.com/office/infopath/2007/PartnerControls">5033ff09-83f9-4a5e-bab4-918004e59845</TermId>
        </TermInfo>
      </Terms>
    </p1983d610e0d4731a3788cc4c5855e1b>
    <p29133bec810493ea0a0db9a40008070 xmlns="d3e50268-7799-48af-83c3-9a9b063078bc">
      <Terms xmlns="http://schemas.microsoft.com/office/infopath/2007/PartnerControls"/>
    </p29133bec810493ea0a0db9a40008070>
    <_dlc_DocId xmlns="d3e50268-7799-48af-83c3-9a9b063078bc">MUAVRSSTWASF-69421761-34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TaxCatchAll xmlns="d3e50268-7799-48af-83c3-9a9b063078bc">
      <Value>118</Value>
      <Value>81</Value>
      <Value>12</Value>
      <Value>20</Value>
      <Value>2</Value>
      <Value>1</Value>
    </TaxCatchAll>
    <Dokumentin_x0020_sisällöstä_x0020_vastaava_x0028_t_x0029__x0020__x002f__x0020_asiantuntija_x0028_t_x0029_ xmlns="0af04246-5dcb-4e38-b8a1-4adaeb368127">
      <UserInfo>
        <DisplayName>i:0#.w|oysnet\serpirai</DisplayName>
        <AccountId>1807</AccountId>
        <AccountType/>
      </UserInfo>
      <UserInfo>
        <DisplayName>i:0#.w|oysnet\nybergpi</DisplayName>
        <AccountId>51</AccountId>
        <AccountType/>
      </UserInfo>
      <UserInfo>
        <DisplayName>i:0#.w|oysnet\korvaljo</DisplayName>
        <AccountId>8189</AccountId>
        <AccountType/>
      </UserInfo>
    </Dokumentin_x0020_sisällöstä_x0020_vastaava_x0028_t_x0029__x0020__x002f__x0020_asiantuntija_x0028_t_x0029_>
    <dcbfe2a265e14726b4e3bf442009874f xmlns="d3e50268-7799-48af-83c3-9a9b063078bc">
      <Terms xmlns="http://schemas.microsoft.com/office/infopath/2007/PartnerControls"/>
    </dcbfe2a265e14726b4e3bf442009874f>
    <Julkaise_x0020_internetissä xmlns="d3e50268-7799-48af-83c3-9a9b063078bc">true</Julkaise_x0020_internetiss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Julkaise_x0020_intranetissa xmlns="d3e50268-7799-48af-83c3-9a9b063078bc">true</Julkaise_x0020_intranetissa>
    <Julkisuus xmlns="d3e50268-7799-48af-83c3-9a9b063078bc">Julkinen</Julkisuus>
    <_dlc_DocIdUrl xmlns="d3e50268-7799-48af-83c3-9a9b063078bc">
      <Url>https://internet.oysnet.ppshp.fi/dokumentit/_layouts/15/DocIdRedir.aspx?ID=MUAVRSSTWASF-69421761-34</Url>
      <Description>MUAVRSSTWASF-69421761-34</Description>
    </_dlc_DocIdUrl>
    <Viittaus_x0020_aiempaan_x0020_dokumentaatioon xmlns="d3e50268-7799-48af-83c3-9a9b063078bc">
      <Url xsi:nil="true"/>
      <Description xsi:nil="true"/>
    </Viittaus_x0020_aiempaan_x0020_dokumentaatioon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0773D233-4321-4612-BD7D-06EDB1669C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A25F8D-2530-4F77-9CB2-806A4F1029E5}"/>
</file>

<file path=customXml/itemProps3.xml><?xml version="1.0" encoding="utf-8"?>
<ds:datastoreItem xmlns:ds="http://schemas.openxmlformats.org/officeDocument/2006/customXml" ds:itemID="{3A304DF8-9028-4002-9C09-7488B65E7A6B}"/>
</file>

<file path=customXml/itemProps4.xml><?xml version="1.0" encoding="utf-8"?>
<ds:datastoreItem xmlns:ds="http://schemas.openxmlformats.org/officeDocument/2006/customXml" ds:itemID="{E715EC73-89AD-459F-B74A-9C276A526B7E}"/>
</file>

<file path=customXml/itemProps5.xml><?xml version="1.0" encoding="utf-8"?>
<ds:datastoreItem xmlns:ds="http://schemas.openxmlformats.org/officeDocument/2006/customXml" ds:itemID="{20EE4899-9410-4917-AED5-5A61456D242E}"/>
</file>

<file path=customXml/itemProps6.xml><?xml version="1.0" encoding="utf-8"?>
<ds:datastoreItem xmlns:ds="http://schemas.openxmlformats.org/officeDocument/2006/customXml" ds:itemID="{8842A98F-23CA-4DA1-A1B1-A360D28A9E0C}"/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191</TotalTime>
  <Pages>1</Pages>
  <Words>175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Biopankin tietopyyntölomake</dc:title>
  <dc:subject/>
  <dc:creator>Mutenia Kaisa</dc:creator>
  <cp:keywords/>
  <dc:description/>
  <cp:lastModifiedBy>Korvala Johanna</cp:lastModifiedBy>
  <cp:revision>15</cp:revision>
  <cp:lastPrinted>2004-10-19T13:46:00Z</cp:lastPrinted>
  <dcterms:created xsi:type="dcterms:W3CDTF">2021-02-18T09:59:00Z</dcterms:created>
  <dcterms:modified xsi:type="dcterms:W3CDTF">2023-06-07T10:51:00Z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O">
    <vt:lpwstr/>
  </property>
  <property fmtid="{D5CDD505-2E9C-101B-9397-08002B2CF9AE}" pid="4" name="Kohde- / työntekijäryhmä">
    <vt:lpwstr>2;#Kaikki henkilöt|31fa67c4-be81-468b-a947-7b6ec584393e</vt:lpwstr>
  </property>
  <property fmtid="{D5CDD505-2E9C-101B-9397-08002B2CF9AE}" pid="5" name="ContentTypeId">
    <vt:lpwstr>0x010100E993358E494F344F8D6048E76D09AF021D00782743207B9C27419CB2D7F9B228BB7C</vt:lpwstr>
  </property>
  <property fmtid="{D5CDD505-2E9C-101B-9397-08002B2CF9AE}" pid="6" name="Kohdeorganisaatio">
    <vt:lpwstr>1;#Pohjois-Pohjanmaan sairaanhoitopiiri|be8cbbf1-c5fa-44e0-8d6c-f88ba4a3bcc6</vt:lpwstr>
  </property>
  <property fmtid="{D5CDD505-2E9C-101B-9397-08002B2CF9AE}" pid="7" name="Kehitys- ja tutkimustyön ohjeet (sisältötyypin metatieto)">
    <vt:lpwstr>118;#Tutkimustyön ohjeet|ff2ea608-ea65-40e9-b07c-234cc268b611</vt:lpwstr>
  </property>
  <property fmtid="{D5CDD505-2E9C-101B-9397-08002B2CF9AE}" pid="8" name="_dlc_DocIdItemGuid">
    <vt:lpwstr>6add8b7f-a307-4b9a-b9c1-4cc86c942794</vt:lpwstr>
  </property>
  <property fmtid="{D5CDD505-2E9C-101B-9397-08002B2CF9AE}" pid="9" name="Kriisiviestintä">
    <vt:lpwstr/>
  </property>
  <property fmtid="{D5CDD505-2E9C-101B-9397-08002B2CF9AE}" pid="10" name="Erikoisala">
    <vt:lpwstr>20;#Kaikki erikoisalat (PPSHP)|5cf48005-8579-4711-9ef4-9d5ec17d63b0</vt:lpwstr>
  </property>
  <property fmtid="{D5CDD505-2E9C-101B-9397-08002B2CF9AE}" pid="11" name="Organisaatiotiedon tarkennus toiminnan mukaan">
    <vt:lpwstr/>
  </property>
  <property fmtid="{D5CDD505-2E9C-101B-9397-08002B2CF9AE}" pid="12" name="Toiminnanohjauskäsikirja">
    <vt:lpwstr>81;#On osa toimintakäsikirjaa|d0361dfb-0784-4cf5-a2e1-2b3eda5a839d</vt:lpwstr>
  </property>
  <property fmtid="{D5CDD505-2E9C-101B-9397-08002B2CF9AE}" pid="13" name="Organisaatiotieto">
    <vt:lpwstr>12;#Biopankki|5033ff09-83f9-4a5e-bab4-918004e59845</vt:lpwstr>
  </property>
  <property fmtid="{D5CDD505-2E9C-101B-9397-08002B2CF9AE}" pid="14" name="Order">
    <vt:r8>942500</vt:r8>
  </property>
  <property fmtid="{D5CDD505-2E9C-101B-9397-08002B2CF9AE}" pid="16" name="SharedWithUsers">
    <vt:lpwstr/>
  </property>
  <property fmtid="{D5CDD505-2E9C-101B-9397-08002B2CF9AE}" pid="17" name="TaxKeywordTaxHTField">
    <vt:lpwstr/>
  </property>
</Properties>
</file>